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B54" w:rsidRDefault="00992B54" w:rsidP="00992B54">
      <w:pPr>
        <w:widowControl w:val="0"/>
        <w:rPr>
          <w:rFonts w:ascii="Tahoma" w:hAnsi="Tahoma" w:cs="Tahoma"/>
          <w:b/>
          <w:bCs/>
          <w:color w:val="auto"/>
          <w:sz w:val="22"/>
          <w:szCs w:val="22"/>
          <w:u w:val="single"/>
        </w:rPr>
      </w:pPr>
      <w:r>
        <w:rPr>
          <w:rFonts w:ascii="Tahoma" w:hAnsi="Tahoma" w:cs="Tahoma"/>
          <w:b/>
          <w:bCs/>
          <w:color w:val="auto"/>
          <w:sz w:val="22"/>
          <w:szCs w:val="22"/>
          <w:u w:val="single"/>
        </w:rPr>
        <w:t>ÖZEL/0</w:t>
      </w:r>
      <w:r w:rsidR="003F75BD">
        <w:rPr>
          <w:rFonts w:ascii="Tahoma" w:hAnsi="Tahoma" w:cs="Tahoma"/>
          <w:b/>
          <w:bCs/>
          <w:color w:val="auto"/>
          <w:sz w:val="22"/>
          <w:szCs w:val="22"/>
          <w:u w:val="single"/>
        </w:rPr>
        <w:t>4</w:t>
      </w:r>
      <w:r w:rsidRPr="00971C88">
        <w:rPr>
          <w:rFonts w:ascii="Tahoma" w:hAnsi="Tahoma" w:cs="Tahoma"/>
          <w:b/>
          <w:bCs/>
          <w:color w:val="auto"/>
          <w:sz w:val="22"/>
          <w:szCs w:val="22"/>
          <w:u w:val="single"/>
        </w:rPr>
        <w:t xml:space="preserve"> KURŞUN GEÇİRMEZ </w:t>
      </w:r>
      <w:r w:rsidR="0081491E">
        <w:rPr>
          <w:rFonts w:ascii="Tahoma" w:hAnsi="Tahoma" w:cs="Tahoma"/>
          <w:b/>
          <w:bCs/>
          <w:color w:val="auto"/>
          <w:sz w:val="22"/>
          <w:szCs w:val="22"/>
          <w:u w:val="single"/>
        </w:rPr>
        <w:t xml:space="preserve">FOTOSELKAPI </w:t>
      </w:r>
      <w:r w:rsidRPr="00971C88">
        <w:rPr>
          <w:rFonts w:ascii="Tahoma" w:hAnsi="Tahoma" w:cs="Tahoma"/>
          <w:b/>
          <w:bCs/>
          <w:color w:val="auto"/>
          <w:sz w:val="22"/>
          <w:szCs w:val="22"/>
          <w:u w:val="single"/>
        </w:rPr>
        <w:t>YAPILMASI</w:t>
      </w:r>
    </w:p>
    <w:p w:rsidR="00992B54" w:rsidRPr="002252FE" w:rsidRDefault="00992B54" w:rsidP="00992B54">
      <w:pPr>
        <w:widowControl w:val="0"/>
        <w:rPr>
          <w:rFonts w:ascii="Tahoma" w:hAnsi="Tahoma" w:cs="Tahoma"/>
          <w:b/>
          <w:bCs/>
          <w:color w:val="auto"/>
          <w:sz w:val="22"/>
          <w:szCs w:val="22"/>
          <w:u w:val="single"/>
        </w:rPr>
      </w:pPr>
    </w:p>
    <w:p w:rsidR="00992B54" w:rsidRPr="00592307" w:rsidRDefault="00992B54" w:rsidP="00992B54">
      <w:pPr>
        <w:rPr>
          <w:rFonts w:ascii="Arial" w:hAnsi="Arial" w:cs="Arial"/>
          <w:b/>
          <w:color w:val="000000"/>
        </w:rPr>
      </w:pPr>
      <w:r w:rsidRPr="00592307">
        <w:rPr>
          <w:rFonts w:ascii="Arial" w:hAnsi="Arial" w:cs="Arial"/>
          <w:b/>
          <w:color w:val="000000"/>
        </w:rPr>
        <w:t xml:space="preserve">KURŞUN GEÇİRMEZ </w:t>
      </w:r>
      <w:r w:rsidR="00E50FC2">
        <w:rPr>
          <w:rFonts w:ascii="Arial" w:hAnsi="Arial" w:cs="Arial"/>
          <w:b/>
          <w:color w:val="000000"/>
        </w:rPr>
        <w:t xml:space="preserve">ISI YALITIMLI </w:t>
      </w:r>
      <w:r w:rsidR="00CE1FBC">
        <w:rPr>
          <w:rFonts w:ascii="Arial" w:hAnsi="Arial" w:cs="Arial"/>
          <w:b/>
          <w:color w:val="000000"/>
        </w:rPr>
        <w:t>AL</w:t>
      </w:r>
      <w:r>
        <w:rPr>
          <w:rFonts w:ascii="Arial" w:hAnsi="Arial" w:cs="Arial"/>
          <w:b/>
          <w:color w:val="000000"/>
        </w:rPr>
        <w:t xml:space="preserve">ÜMİNYUM </w:t>
      </w:r>
      <w:r w:rsidRPr="00592307">
        <w:rPr>
          <w:rFonts w:ascii="Arial" w:hAnsi="Arial" w:cs="Arial"/>
          <w:b/>
          <w:color w:val="000000"/>
        </w:rPr>
        <w:t xml:space="preserve">DOĞRAMA </w:t>
      </w:r>
    </w:p>
    <w:p w:rsidR="00992B54" w:rsidRPr="00592307" w:rsidRDefault="00992B54" w:rsidP="00992B54">
      <w:pPr>
        <w:rPr>
          <w:rFonts w:ascii="Arial" w:hAnsi="Arial" w:cs="Arial"/>
          <w:color w:val="000000"/>
        </w:rPr>
      </w:pPr>
      <w:r w:rsidRPr="00592307">
        <w:rPr>
          <w:rFonts w:ascii="Arial" w:hAnsi="Arial" w:cs="Arial"/>
          <w:color w:val="000000"/>
        </w:rPr>
        <w:t>1-    Kurşun geçirmez doğram</w:t>
      </w:r>
      <w:r>
        <w:rPr>
          <w:rFonts w:ascii="Arial" w:hAnsi="Arial" w:cs="Arial"/>
          <w:color w:val="000000"/>
        </w:rPr>
        <w:t xml:space="preserve">alar, EN </w:t>
      </w:r>
      <w:proofErr w:type="gramStart"/>
      <w:r>
        <w:rPr>
          <w:rFonts w:ascii="Arial" w:hAnsi="Arial" w:cs="Arial"/>
          <w:color w:val="000000"/>
        </w:rPr>
        <w:t>1523 -</w:t>
      </w:r>
      <w:proofErr w:type="gramEnd"/>
      <w:r>
        <w:rPr>
          <w:rFonts w:ascii="Arial" w:hAnsi="Arial" w:cs="Arial"/>
          <w:color w:val="000000"/>
        </w:rPr>
        <w:t xml:space="preserve"> FB6(NS) standard</w:t>
      </w:r>
      <w:r w:rsidRPr="00592307">
        <w:rPr>
          <w:rFonts w:ascii="Arial" w:hAnsi="Arial" w:cs="Arial"/>
          <w:color w:val="000000"/>
        </w:rPr>
        <w:t>ında kurşun geçirmez özelliğinde olacaktır. Kurşun geçirmez doğramaların bu standartta olduğu, uluslar arası geçerliliği olan kuruluş tarafından akredite edilen  test raporu ile ibraz edilecektir.</w:t>
      </w:r>
    </w:p>
    <w:tbl>
      <w:tblPr>
        <w:tblW w:w="92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"/>
        <w:gridCol w:w="1259"/>
        <w:gridCol w:w="1474"/>
        <w:gridCol w:w="1677"/>
        <w:gridCol w:w="988"/>
        <w:gridCol w:w="1741"/>
        <w:gridCol w:w="1359"/>
      </w:tblGrid>
      <w:tr w:rsidR="00992B54" w:rsidRPr="00592307" w:rsidTr="00FB50F0">
        <w:trPr>
          <w:trHeight w:val="236"/>
        </w:trPr>
        <w:tc>
          <w:tcPr>
            <w:tcW w:w="3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54" w:rsidRPr="00592307" w:rsidRDefault="00992B54" w:rsidP="003A3A1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EN1523</w:t>
            </w:r>
            <w:r w:rsidR="003A3A13">
              <w:rPr>
                <w:rFonts w:ascii="Arial" w:hAnsi="Arial" w:cs="Arial"/>
                <w:b/>
                <w:bCs/>
                <w:color w:val="000000"/>
              </w:rPr>
              <w:t>–</w:t>
            </w:r>
            <w:r w:rsidRPr="00592307">
              <w:rPr>
                <w:rFonts w:ascii="Arial" w:hAnsi="Arial" w:cs="Arial"/>
                <w:b/>
                <w:bCs/>
                <w:color w:val="000000"/>
              </w:rPr>
              <w:t>FB</w:t>
            </w:r>
            <w:r w:rsidR="003A3A13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Pr="00592307">
              <w:rPr>
                <w:rFonts w:ascii="Arial" w:hAnsi="Arial" w:cs="Arial"/>
                <w:b/>
                <w:bCs/>
                <w:color w:val="000000"/>
              </w:rPr>
              <w:t>(NS)</w:t>
            </w:r>
            <w:r>
              <w:rPr>
                <w:rFonts w:ascii="Arial" w:hAnsi="Arial" w:cs="Arial"/>
                <w:b/>
                <w:bCs/>
                <w:color w:val="000000"/>
              </w:rPr>
              <w:t>STANDARDI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92B54" w:rsidRPr="00592307" w:rsidTr="00FB50F0">
        <w:trPr>
          <w:trHeight w:val="236"/>
        </w:trPr>
        <w:tc>
          <w:tcPr>
            <w:tcW w:w="3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B54" w:rsidRPr="00592307" w:rsidRDefault="00992B54" w:rsidP="00FB50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92B54" w:rsidRPr="00592307" w:rsidTr="00FB50F0">
        <w:trPr>
          <w:trHeight w:val="408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SINIF</w:t>
            </w:r>
          </w:p>
        </w:tc>
        <w:tc>
          <w:tcPr>
            <w:tcW w:w="12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SİLAH TİPİ</w:t>
            </w:r>
          </w:p>
        </w:tc>
        <w:tc>
          <w:tcPr>
            <w:tcW w:w="1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MERMİ ÇAPI</w:t>
            </w:r>
          </w:p>
        </w:tc>
        <w:tc>
          <w:tcPr>
            <w:tcW w:w="26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MERMİ</w:t>
            </w:r>
          </w:p>
        </w:tc>
        <w:tc>
          <w:tcPr>
            <w:tcW w:w="30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DENEY KOŞULU</w:t>
            </w:r>
          </w:p>
        </w:tc>
      </w:tr>
      <w:tr w:rsidR="00992B54" w:rsidRPr="00592307" w:rsidTr="00FB50F0">
        <w:trPr>
          <w:trHeight w:val="462"/>
        </w:trPr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B54" w:rsidRPr="00592307" w:rsidRDefault="00992B54" w:rsidP="00FB50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B54" w:rsidRPr="00592307" w:rsidRDefault="00992B54" w:rsidP="00FB50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B54" w:rsidRPr="00592307" w:rsidRDefault="00992B54" w:rsidP="00FB50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TİP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KÜTLE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DENEY ATIŞ MESAFESİ(m)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MERMİ HIZI (m/s)</w:t>
            </w:r>
          </w:p>
        </w:tc>
      </w:tr>
      <w:tr w:rsidR="00992B54" w:rsidRPr="00592307" w:rsidTr="00FB50F0">
        <w:trPr>
          <w:trHeight w:val="429"/>
        </w:trPr>
        <w:tc>
          <w:tcPr>
            <w:tcW w:w="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 xml:space="preserve">FB6 </w:t>
            </w:r>
            <w:r w:rsidRPr="0059230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(NS)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Yivli Tüfek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5,56 x 45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FE4D66" w:rsidP="00FB50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FJ² / PB / SC</w:t>
            </w:r>
            <w:r w:rsidR="00992B54" w:rsidRPr="0059230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4,0 ± 0,1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10 ± 0,5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950 ± 10</w:t>
            </w:r>
          </w:p>
        </w:tc>
      </w:tr>
      <w:tr w:rsidR="00992B54" w:rsidRPr="00592307" w:rsidTr="00FB50F0">
        <w:trPr>
          <w:trHeight w:val="472"/>
        </w:trPr>
        <w:tc>
          <w:tcPr>
            <w:tcW w:w="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2B54" w:rsidRPr="00592307" w:rsidRDefault="00992B54" w:rsidP="00FB50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Yivli Tüfek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7,62 x 51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  <w:r w:rsidRPr="00592307">
              <w:rPr>
                <w:rFonts w:ascii="Arial" w:hAnsi="Arial" w:cs="Arial"/>
                <w:color w:val="000000"/>
              </w:rPr>
              <w:t xml:space="preserve"> PB / SC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9,5 ± 0,1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10 ± 0,5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830 ± 10</w:t>
            </w:r>
          </w:p>
        </w:tc>
      </w:tr>
    </w:tbl>
    <w:p w:rsidR="00992B54" w:rsidRPr="00592307" w:rsidRDefault="00992B54" w:rsidP="00992B54">
      <w:pPr>
        <w:rPr>
          <w:rFonts w:ascii="Arial" w:hAnsi="Arial" w:cs="Arial"/>
          <w:color w:val="000000"/>
          <w:sz w:val="18"/>
          <w:szCs w:val="18"/>
        </w:rPr>
      </w:pPr>
      <w:r w:rsidRPr="00592307">
        <w:rPr>
          <w:rFonts w:ascii="Arial" w:hAnsi="Arial" w:cs="Arial"/>
          <w:b/>
          <w:color w:val="000000"/>
          <w:sz w:val="18"/>
          <w:szCs w:val="18"/>
        </w:rPr>
        <w:t xml:space="preserve">PB   </w:t>
      </w:r>
      <w:proofErr w:type="gramStart"/>
      <w:r w:rsidRPr="00592307">
        <w:rPr>
          <w:rFonts w:ascii="Arial" w:hAnsi="Arial" w:cs="Arial"/>
          <w:b/>
          <w:color w:val="000000"/>
          <w:sz w:val="18"/>
          <w:szCs w:val="18"/>
        </w:rPr>
        <w:t xml:space="preserve">  :</w:t>
      </w:r>
      <w:proofErr w:type="gramEnd"/>
      <w:r w:rsidRPr="00592307">
        <w:rPr>
          <w:rFonts w:ascii="Arial" w:hAnsi="Arial" w:cs="Arial"/>
          <w:color w:val="000000"/>
          <w:sz w:val="18"/>
          <w:szCs w:val="18"/>
        </w:rPr>
        <w:t xml:space="preserve"> Sivri uçlu mermi</w:t>
      </w:r>
    </w:p>
    <w:p w:rsidR="00992B54" w:rsidRPr="00592307" w:rsidRDefault="00992B54" w:rsidP="00992B54">
      <w:pPr>
        <w:rPr>
          <w:rFonts w:ascii="Arial" w:hAnsi="Arial" w:cs="Arial"/>
          <w:color w:val="000000"/>
          <w:sz w:val="18"/>
          <w:szCs w:val="18"/>
        </w:rPr>
      </w:pPr>
      <w:r w:rsidRPr="00592307">
        <w:rPr>
          <w:rFonts w:ascii="Arial" w:hAnsi="Arial" w:cs="Arial"/>
          <w:b/>
          <w:color w:val="000000"/>
          <w:sz w:val="18"/>
          <w:szCs w:val="18"/>
        </w:rPr>
        <w:t>FJ²     :</w:t>
      </w:r>
      <w:r w:rsidRPr="00592307">
        <w:rPr>
          <w:rFonts w:ascii="Arial" w:hAnsi="Arial" w:cs="Arial"/>
          <w:color w:val="000000"/>
          <w:sz w:val="18"/>
          <w:szCs w:val="18"/>
        </w:rPr>
        <w:t xml:space="preserve"> Dışı tamamen bakır alaşımlı</w:t>
      </w:r>
    </w:p>
    <w:p w:rsidR="00992B54" w:rsidRPr="00592307" w:rsidRDefault="00992B54" w:rsidP="00992B54">
      <w:pPr>
        <w:rPr>
          <w:rFonts w:ascii="Arial" w:hAnsi="Arial" w:cs="Arial"/>
          <w:color w:val="000000"/>
          <w:sz w:val="18"/>
          <w:szCs w:val="18"/>
        </w:rPr>
      </w:pPr>
      <w:r w:rsidRPr="00592307">
        <w:rPr>
          <w:rFonts w:ascii="Arial" w:hAnsi="Arial" w:cs="Arial"/>
          <w:b/>
          <w:color w:val="000000"/>
          <w:sz w:val="18"/>
          <w:szCs w:val="18"/>
        </w:rPr>
        <w:t>FJ¹     :</w:t>
      </w:r>
      <w:r w:rsidRPr="00592307">
        <w:rPr>
          <w:rFonts w:ascii="Arial" w:hAnsi="Arial" w:cs="Arial"/>
          <w:color w:val="000000"/>
          <w:sz w:val="18"/>
          <w:szCs w:val="18"/>
        </w:rPr>
        <w:t xml:space="preserve"> Dışı tamamen çelik kaplı</w:t>
      </w:r>
    </w:p>
    <w:p w:rsidR="00992B54" w:rsidRPr="00592307" w:rsidRDefault="00992B54" w:rsidP="00992B54">
      <w:pPr>
        <w:rPr>
          <w:rFonts w:ascii="Arial" w:hAnsi="Arial" w:cs="Arial"/>
          <w:color w:val="000000"/>
          <w:sz w:val="18"/>
          <w:szCs w:val="18"/>
        </w:rPr>
      </w:pPr>
      <w:r w:rsidRPr="00592307">
        <w:rPr>
          <w:rFonts w:ascii="Arial" w:hAnsi="Arial" w:cs="Arial"/>
          <w:b/>
          <w:color w:val="000000"/>
          <w:sz w:val="18"/>
          <w:szCs w:val="18"/>
        </w:rPr>
        <w:t xml:space="preserve">FJ    </w:t>
      </w:r>
      <w:proofErr w:type="gramStart"/>
      <w:r w:rsidRPr="00592307">
        <w:rPr>
          <w:rFonts w:ascii="Arial" w:hAnsi="Arial" w:cs="Arial"/>
          <w:b/>
          <w:color w:val="000000"/>
          <w:sz w:val="18"/>
          <w:szCs w:val="18"/>
        </w:rPr>
        <w:t xml:space="preserve">  :</w:t>
      </w:r>
      <w:proofErr w:type="gramEnd"/>
      <w:r w:rsidRPr="00592307">
        <w:rPr>
          <w:rFonts w:ascii="Arial" w:hAnsi="Arial" w:cs="Arial"/>
          <w:color w:val="000000"/>
          <w:sz w:val="18"/>
          <w:szCs w:val="18"/>
        </w:rPr>
        <w:t xml:space="preserve"> Dışı tamamen metal mermi</w:t>
      </w:r>
    </w:p>
    <w:p w:rsidR="00992B54" w:rsidRPr="00592307" w:rsidRDefault="00992B54" w:rsidP="00992B54">
      <w:pPr>
        <w:rPr>
          <w:rFonts w:ascii="Arial" w:hAnsi="Arial" w:cs="Arial"/>
          <w:color w:val="000000"/>
          <w:sz w:val="18"/>
          <w:szCs w:val="18"/>
        </w:rPr>
      </w:pPr>
      <w:r w:rsidRPr="00592307">
        <w:rPr>
          <w:rFonts w:ascii="Arial" w:hAnsi="Arial" w:cs="Arial"/>
          <w:b/>
          <w:color w:val="000000"/>
          <w:sz w:val="18"/>
          <w:szCs w:val="18"/>
        </w:rPr>
        <w:t xml:space="preserve">SC   </w:t>
      </w:r>
      <w:proofErr w:type="gramStart"/>
      <w:r w:rsidRPr="00592307">
        <w:rPr>
          <w:rFonts w:ascii="Arial" w:hAnsi="Arial" w:cs="Arial"/>
          <w:b/>
          <w:color w:val="000000"/>
          <w:sz w:val="18"/>
          <w:szCs w:val="18"/>
        </w:rPr>
        <w:t xml:space="preserve">  :</w:t>
      </w:r>
      <w:proofErr w:type="gramEnd"/>
      <w:r w:rsidRPr="00592307">
        <w:rPr>
          <w:rFonts w:ascii="Arial" w:hAnsi="Arial" w:cs="Arial"/>
          <w:color w:val="000000"/>
          <w:sz w:val="18"/>
          <w:szCs w:val="18"/>
        </w:rPr>
        <w:t xml:space="preserve"> Yumuşak çekirdek (kurşun)</w:t>
      </w:r>
    </w:p>
    <w:p w:rsidR="00992B54" w:rsidRPr="00592307" w:rsidRDefault="00992B54" w:rsidP="00992B54">
      <w:pPr>
        <w:rPr>
          <w:rFonts w:ascii="Arial" w:hAnsi="Arial" w:cs="Arial"/>
          <w:color w:val="000000"/>
          <w:sz w:val="18"/>
          <w:szCs w:val="18"/>
        </w:rPr>
      </w:pPr>
      <w:r w:rsidRPr="00592307">
        <w:rPr>
          <w:rFonts w:ascii="Arial" w:hAnsi="Arial" w:cs="Arial"/>
          <w:b/>
          <w:color w:val="000000"/>
          <w:sz w:val="18"/>
          <w:szCs w:val="18"/>
        </w:rPr>
        <w:t>SCP</w:t>
      </w:r>
      <w:proofErr w:type="gramStart"/>
      <w:r w:rsidRPr="00592307">
        <w:rPr>
          <w:rFonts w:ascii="Arial" w:hAnsi="Arial" w:cs="Arial"/>
          <w:b/>
          <w:color w:val="000000"/>
          <w:sz w:val="18"/>
          <w:szCs w:val="18"/>
        </w:rPr>
        <w:t>1 :</w:t>
      </w:r>
      <w:proofErr w:type="gramEnd"/>
      <w:r w:rsidRPr="00592307">
        <w:rPr>
          <w:rFonts w:ascii="Arial" w:hAnsi="Arial" w:cs="Arial"/>
          <w:color w:val="000000"/>
          <w:sz w:val="18"/>
          <w:szCs w:val="18"/>
        </w:rPr>
        <w:t xml:space="preserve"> Çelik </w:t>
      </w:r>
      <w:proofErr w:type="spellStart"/>
      <w:r w:rsidRPr="00592307">
        <w:rPr>
          <w:rFonts w:ascii="Arial" w:hAnsi="Arial" w:cs="Arial"/>
          <w:color w:val="000000"/>
          <w:sz w:val="18"/>
          <w:szCs w:val="18"/>
        </w:rPr>
        <w:t>delicili</w:t>
      </w:r>
      <w:proofErr w:type="spellEnd"/>
      <w:r w:rsidRPr="00592307">
        <w:rPr>
          <w:rFonts w:ascii="Arial" w:hAnsi="Arial" w:cs="Arial"/>
          <w:color w:val="000000"/>
          <w:sz w:val="18"/>
          <w:szCs w:val="18"/>
        </w:rPr>
        <w:t xml:space="preserve"> yumuşak çekirdek (kurşun) (tip SS109)</w:t>
      </w:r>
    </w:p>
    <w:p w:rsidR="00992B54" w:rsidRPr="00592307" w:rsidRDefault="00992B54" w:rsidP="00992B54">
      <w:pPr>
        <w:rPr>
          <w:rFonts w:ascii="Arial" w:hAnsi="Arial" w:cs="Arial"/>
          <w:color w:val="000000"/>
        </w:rPr>
      </w:pPr>
      <w:r w:rsidRPr="00592307">
        <w:rPr>
          <w:rFonts w:ascii="Arial" w:hAnsi="Arial" w:cs="Arial"/>
          <w:color w:val="000000"/>
        </w:rPr>
        <w:t xml:space="preserve">2-   Kurşun geçirmez pencere </w:t>
      </w:r>
      <w:r>
        <w:rPr>
          <w:rFonts w:ascii="Arial" w:hAnsi="Arial" w:cs="Arial"/>
          <w:color w:val="000000"/>
        </w:rPr>
        <w:t xml:space="preserve">ve kapı yapımında kullanılan </w:t>
      </w:r>
      <w:proofErr w:type="gramStart"/>
      <w:r>
        <w:rPr>
          <w:rFonts w:ascii="Arial" w:hAnsi="Arial" w:cs="Arial"/>
          <w:color w:val="000000"/>
        </w:rPr>
        <w:t xml:space="preserve">doğramalar </w:t>
      </w:r>
      <w:r w:rsidRPr="00592307">
        <w:rPr>
          <w:rFonts w:ascii="Arial" w:hAnsi="Arial" w:cs="Arial"/>
          <w:color w:val="000000"/>
        </w:rPr>
        <w:t>;</w:t>
      </w:r>
      <w:proofErr w:type="gramEnd"/>
      <w:r w:rsidRPr="00592307">
        <w:rPr>
          <w:rFonts w:ascii="Arial" w:hAnsi="Arial" w:cs="Arial"/>
          <w:color w:val="000000"/>
        </w:rPr>
        <w:t xml:space="preserve"> yivli tüfek ile, SC tipinde, 7,62x51 çapında ,9,5 gr ağırlığında, yaklaşık 830m/s hız ile 10 </w:t>
      </w:r>
      <w:proofErr w:type="spellStart"/>
      <w:r w:rsidRPr="00592307">
        <w:rPr>
          <w:rFonts w:ascii="Arial" w:hAnsi="Arial" w:cs="Arial"/>
          <w:color w:val="000000"/>
        </w:rPr>
        <w:t>mt'den</w:t>
      </w:r>
      <w:proofErr w:type="spellEnd"/>
      <w:r w:rsidRPr="00592307">
        <w:rPr>
          <w:rFonts w:ascii="Arial" w:hAnsi="Arial" w:cs="Arial"/>
          <w:color w:val="000000"/>
        </w:rPr>
        <w:t xml:space="preserve"> atılan 3 </w:t>
      </w:r>
      <w:r>
        <w:rPr>
          <w:rFonts w:ascii="Arial" w:hAnsi="Arial" w:cs="Arial"/>
          <w:color w:val="000000"/>
        </w:rPr>
        <w:t xml:space="preserve">adet mermiyi durduracak </w:t>
      </w:r>
      <w:proofErr w:type="spellStart"/>
      <w:r>
        <w:rPr>
          <w:rFonts w:ascii="Arial" w:hAnsi="Arial" w:cs="Arial"/>
          <w:color w:val="000000"/>
        </w:rPr>
        <w:t>standart</w:t>
      </w:r>
      <w:r w:rsidRPr="00592307">
        <w:rPr>
          <w:rFonts w:ascii="Arial" w:hAnsi="Arial" w:cs="Arial"/>
          <w:color w:val="000000"/>
        </w:rPr>
        <w:t>dadır</w:t>
      </w:r>
      <w:proofErr w:type="spellEnd"/>
      <w:r w:rsidRPr="00592307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Doğramanın</w:t>
      </w:r>
      <w:r w:rsidRPr="00592307">
        <w:rPr>
          <w:rFonts w:ascii="Arial" w:hAnsi="Arial" w:cs="Arial"/>
          <w:color w:val="000000"/>
        </w:rPr>
        <w:t xml:space="preserve"> kurşun geliş yönünün zıt yönünde çapak/</w:t>
      </w:r>
      <w:proofErr w:type="spellStart"/>
      <w:r w:rsidRPr="00592307">
        <w:rPr>
          <w:rFonts w:ascii="Arial" w:hAnsi="Arial" w:cs="Arial"/>
          <w:color w:val="000000"/>
        </w:rPr>
        <w:t>sıçrak</w:t>
      </w:r>
      <w:proofErr w:type="spellEnd"/>
      <w:r w:rsidRPr="00592307">
        <w:rPr>
          <w:rFonts w:ascii="Arial" w:hAnsi="Arial" w:cs="Arial"/>
          <w:color w:val="000000"/>
        </w:rPr>
        <w:t xml:space="preserve"> atmama özelliğindedir. İbraz edilecek test raporunda bu özelliklerin bulunması gerekmektedir.</w:t>
      </w:r>
    </w:p>
    <w:p w:rsidR="00992B54" w:rsidRDefault="006A79A7" w:rsidP="00992B5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992B54" w:rsidRPr="00592307">
        <w:rPr>
          <w:rFonts w:ascii="Arial" w:hAnsi="Arial" w:cs="Arial"/>
          <w:color w:val="000000"/>
        </w:rPr>
        <w:t xml:space="preserve">-   Kurşun </w:t>
      </w:r>
      <w:r w:rsidR="00046089">
        <w:rPr>
          <w:rFonts w:ascii="Arial" w:hAnsi="Arial" w:cs="Arial"/>
          <w:color w:val="000000"/>
        </w:rPr>
        <w:t xml:space="preserve">geçirmez doğrama profilleri </w:t>
      </w:r>
      <w:proofErr w:type="spellStart"/>
      <w:r w:rsidR="00046089">
        <w:rPr>
          <w:rFonts w:ascii="Arial" w:hAnsi="Arial" w:cs="Arial"/>
          <w:color w:val="000000"/>
        </w:rPr>
        <w:t>natural</w:t>
      </w:r>
      <w:proofErr w:type="spellEnd"/>
      <w:r w:rsidR="00046089">
        <w:rPr>
          <w:rFonts w:ascii="Arial" w:hAnsi="Arial" w:cs="Arial"/>
          <w:color w:val="000000"/>
        </w:rPr>
        <w:t xml:space="preserve"> mat</w:t>
      </w:r>
      <w:r w:rsidR="00992B54" w:rsidRPr="00592307">
        <w:rPr>
          <w:rFonts w:ascii="Arial" w:hAnsi="Arial" w:cs="Arial"/>
          <w:color w:val="000000"/>
        </w:rPr>
        <w:t xml:space="preserve"> </w:t>
      </w:r>
      <w:proofErr w:type="spellStart"/>
      <w:r w:rsidR="00992B54" w:rsidRPr="00592307">
        <w:rPr>
          <w:rFonts w:ascii="Arial" w:hAnsi="Arial" w:cs="Arial"/>
          <w:color w:val="000000"/>
        </w:rPr>
        <w:t>eloksallı</w:t>
      </w:r>
      <w:proofErr w:type="spellEnd"/>
      <w:r w:rsidR="00992B54" w:rsidRPr="00592307">
        <w:rPr>
          <w:rFonts w:ascii="Arial" w:hAnsi="Arial" w:cs="Arial"/>
          <w:color w:val="000000"/>
        </w:rPr>
        <w:t xml:space="preserve"> olacaktır.</w:t>
      </w:r>
    </w:p>
    <w:p w:rsidR="00E50FC2" w:rsidRDefault="006A79A7" w:rsidP="00992B5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E50FC2">
        <w:rPr>
          <w:rFonts w:ascii="Arial" w:hAnsi="Arial" w:cs="Arial"/>
          <w:color w:val="000000"/>
        </w:rPr>
        <w:t>-   Kurşun geçirmez alüminyum doğrama sistemleri olabilecek saldırılar sonrasında idareye yenil</w:t>
      </w:r>
      <w:r w:rsidR="0081491E">
        <w:rPr>
          <w:rFonts w:ascii="Arial" w:hAnsi="Arial" w:cs="Arial"/>
          <w:color w:val="000000"/>
        </w:rPr>
        <w:t xml:space="preserve">eme sürecinde ürün değerinin </w:t>
      </w:r>
      <w:proofErr w:type="gramStart"/>
      <w:r w:rsidR="0081491E">
        <w:rPr>
          <w:rFonts w:ascii="Arial" w:hAnsi="Arial" w:cs="Arial"/>
          <w:color w:val="000000"/>
        </w:rPr>
        <w:t>% 10</w:t>
      </w:r>
      <w:proofErr w:type="gramEnd"/>
      <w:r w:rsidR="0081491E">
        <w:rPr>
          <w:rFonts w:ascii="Arial" w:hAnsi="Arial" w:cs="Arial"/>
          <w:color w:val="000000"/>
        </w:rPr>
        <w:t xml:space="preserve"> unu</w:t>
      </w:r>
      <w:r w:rsidR="00E50FC2">
        <w:rPr>
          <w:rFonts w:ascii="Arial" w:hAnsi="Arial" w:cs="Arial"/>
          <w:color w:val="000000"/>
        </w:rPr>
        <w:t xml:space="preserve"> geçmeyecek şekilde modüler sistem olmalıdır.</w:t>
      </w:r>
    </w:p>
    <w:p w:rsidR="00CB399F" w:rsidRDefault="006A79A7" w:rsidP="00992B5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CB399F">
        <w:rPr>
          <w:rFonts w:ascii="Arial" w:hAnsi="Arial" w:cs="Arial"/>
          <w:color w:val="000000"/>
        </w:rPr>
        <w:t xml:space="preserve">-  </w:t>
      </w:r>
      <w:r>
        <w:rPr>
          <w:rFonts w:ascii="Arial" w:hAnsi="Arial" w:cs="Arial"/>
          <w:color w:val="000000"/>
        </w:rPr>
        <w:t>D</w:t>
      </w:r>
      <w:r w:rsidR="00CB399F">
        <w:rPr>
          <w:rFonts w:ascii="Arial" w:hAnsi="Arial" w:cs="Arial"/>
          <w:color w:val="000000"/>
        </w:rPr>
        <w:t>oğrama birleşim kenet noktalarında sızdırmazlıklar EPDM contalar ile sağlanacaktır.</w:t>
      </w:r>
    </w:p>
    <w:p w:rsidR="00992B54" w:rsidRDefault="00992B54" w:rsidP="00992B54">
      <w:pPr>
        <w:ind w:firstLine="708"/>
        <w:rPr>
          <w:rFonts w:ascii="Tahoma" w:hAnsi="Tahoma" w:cs="Tahoma"/>
          <w:color w:val="auto"/>
          <w:sz w:val="22"/>
          <w:szCs w:val="22"/>
        </w:rPr>
      </w:pPr>
    </w:p>
    <w:p w:rsidR="00992B54" w:rsidRDefault="00992B54" w:rsidP="00992B54">
      <w:pPr>
        <w:rPr>
          <w:rFonts w:ascii="Tahoma" w:hAnsi="Tahoma" w:cs="Tahoma"/>
          <w:color w:val="auto"/>
          <w:sz w:val="22"/>
          <w:szCs w:val="22"/>
        </w:rPr>
      </w:pPr>
    </w:p>
    <w:p w:rsidR="00992B54" w:rsidRPr="00EF5127" w:rsidRDefault="00992B54" w:rsidP="00992B54">
      <w:pPr>
        <w:rPr>
          <w:rFonts w:ascii="Tahoma" w:hAnsi="Tahoma" w:cs="Tahoma"/>
          <w:b/>
          <w:color w:val="auto"/>
          <w:sz w:val="22"/>
          <w:szCs w:val="22"/>
        </w:rPr>
      </w:pPr>
      <w:r w:rsidRPr="00EC55EC">
        <w:rPr>
          <w:rFonts w:ascii="Tahoma" w:hAnsi="Tahoma" w:cs="Tahoma"/>
          <w:b/>
          <w:color w:val="auto"/>
          <w:sz w:val="22"/>
          <w:szCs w:val="22"/>
          <w:u w:val="single"/>
        </w:rPr>
        <w:t>KURŞUN GEÇİRMEZ ALÜMİNYUM DOĞRAMADA ARANACAK PERFORMANS DEĞERLERİ</w:t>
      </w:r>
      <w:r>
        <w:rPr>
          <w:rFonts w:ascii="Tahoma" w:hAnsi="Tahoma" w:cs="Tahoma"/>
          <w:b/>
          <w:color w:val="auto"/>
          <w:sz w:val="22"/>
          <w:szCs w:val="22"/>
          <w:u w:val="single"/>
        </w:rPr>
        <w:t xml:space="preserve"> </w:t>
      </w:r>
      <w:r w:rsidRPr="007156BE">
        <w:rPr>
          <w:rFonts w:ascii="Tahoma" w:hAnsi="Tahoma" w:cs="Tahoma"/>
          <w:b/>
          <w:color w:val="auto"/>
          <w:sz w:val="22"/>
          <w:szCs w:val="22"/>
        </w:rPr>
        <w:t>(EN-14351-1+A1</w:t>
      </w:r>
      <w:r>
        <w:rPr>
          <w:rFonts w:ascii="Tahoma" w:hAnsi="Tahoma" w:cs="Tahoma"/>
          <w:b/>
          <w:color w:val="auto"/>
          <w:sz w:val="22"/>
          <w:szCs w:val="22"/>
        </w:rPr>
        <w:t xml:space="preserve"> ürün normuna göre) </w:t>
      </w:r>
      <w:r w:rsidRPr="00EF5127">
        <w:rPr>
          <w:rFonts w:ascii="Tahoma" w:hAnsi="Tahoma" w:cs="Tahoma"/>
          <w:b/>
          <w:color w:val="auto"/>
          <w:sz w:val="22"/>
          <w:szCs w:val="22"/>
        </w:rPr>
        <w:t>doğrama ve cam bir büt</w:t>
      </w:r>
      <w:r>
        <w:rPr>
          <w:rFonts w:ascii="Tahoma" w:hAnsi="Tahoma" w:cs="Tahoma"/>
          <w:b/>
          <w:color w:val="auto"/>
          <w:sz w:val="22"/>
          <w:szCs w:val="22"/>
        </w:rPr>
        <w:t xml:space="preserve">ün olarak değerlendirilecektir. </w:t>
      </w:r>
    </w:p>
    <w:p w:rsidR="0062088E" w:rsidRDefault="0062088E" w:rsidP="0062088E">
      <w:pPr>
        <w:numPr>
          <w:ilvl w:val="0"/>
          <w:numId w:val="6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Kurşun geçirmez FB6 NS seçenekleri                          EN 1522-1523</w:t>
      </w:r>
    </w:p>
    <w:p w:rsidR="0062088E" w:rsidRDefault="0062088E" w:rsidP="0062088E">
      <w:pPr>
        <w:numPr>
          <w:ilvl w:val="0"/>
          <w:numId w:val="6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Hava geçirgenliği     </w:t>
      </w:r>
      <w:proofErr w:type="gramStart"/>
      <w:r>
        <w:rPr>
          <w:rFonts w:ascii="Tahoma" w:hAnsi="Tahoma" w:cs="Tahoma"/>
          <w:color w:val="auto"/>
          <w:sz w:val="22"/>
          <w:szCs w:val="22"/>
        </w:rPr>
        <w:t xml:space="preserve">   (</w:t>
      </w:r>
      <w:proofErr w:type="gramEnd"/>
      <w:r>
        <w:rPr>
          <w:rFonts w:ascii="Tahoma" w:hAnsi="Tahoma" w:cs="Tahoma"/>
          <w:color w:val="auto"/>
          <w:sz w:val="22"/>
          <w:szCs w:val="22"/>
        </w:rPr>
        <w:t>600 paskal )      Class   3         EN 1026 EN 12207</w:t>
      </w:r>
    </w:p>
    <w:p w:rsidR="0062088E" w:rsidRDefault="0062088E" w:rsidP="0062088E">
      <w:pPr>
        <w:numPr>
          <w:ilvl w:val="0"/>
          <w:numId w:val="6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Su Geçirimsizliği       </w:t>
      </w:r>
      <w:proofErr w:type="gramStart"/>
      <w:r>
        <w:rPr>
          <w:rFonts w:ascii="Tahoma" w:hAnsi="Tahoma" w:cs="Tahoma"/>
          <w:color w:val="auto"/>
          <w:sz w:val="22"/>
          <w:szCs w:val="22"/>
        </w:rPr>
        <w:t xml:space="preserve">   (</w:t>
      </w:r>
      <w:proofErr w:type="gramEnd"/>
      <w:r>
        <w:rPr>
          <w:rFonts w:ascii="Tahoma" w:hAnsi="Tahoma" w:cs="Tahoma"/>
          <w:color w:val="auto"/>
          <w:sz w:val="22"/>
          <w:szCs w:val="22"/>
        </w:rPr>
        <w:t>200 paskal )              5A         EN 1027 EN 12208</w:t>
      </w:r>
    </w:p>
    <w:p w:rsidR="0062088E" w:rsidRDefault="0062088E" w:rsidP="0062088E">
      <w:pPr>
        <w:numPr>
          <w:ilvl w:val="0"/>
          <w:numId w:val="6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Rüzgara karşı </w:t>
      </w:r>
      <w:proofErr w:type="gramStart"/>
      <w:r>
        <w:rPr>
          <w:rFonts w:ascii="Tahoma" w:hAnsi="Tahoma" w:cs="Tahoma"/>
          <w:color w:val="auto"/>
          <w:sz w:val="22"/>
          <w:szCs w:val="22"/>
        </w:rPr>
        <w:t>dayanımı( 1800</w:t>
      </w:r>
      <w:proofErr w:type="gramEnd"/>
      <w:r>
        <w:rPr>
          <w:rFonts w:ascii="Tahoma" w:hAnsi="Tahoma" w:cs="Tahoma"/>
          <w:color w:val="auto"/>
          <w:sz w:val="22"/>
          <w:szCs w:val="22"/>
        </w:rPr>
        <w:t xml:space="preserve"> paskal)    Class C3         EN 12210 EN 12211</w:t>
      </w:r>
    </w:p>
    <w:p w:rsidR="0062088E" w:rsidRDefault="0062088E" w:rsidP="0062088E">
      <w:pPr>
        <w:numPr>
          <w:ilvl w:val="0"/>
          <w:numId w:val="6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Isı geçirim gurubu                   Uf=1,98 W/K.m2         EN ISO 100077-2  </w:t>
      </w:r>
    </w:p>
    <w:p w:rsidR="0062088E" w:rsidRDefault="0062088E" w:rsidP="0062088E">
      <w:pPr>
        <w:numPr>
          <w:ilvl w:val="0"/>
          <w:numId w:val="6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Akustik </w:t>
      </w:r>
      <w:proofErr w:type="gramStart"/>
      <w:r>
        <w:rPr>
          <w:rFonts w:ascii="Tahoma" w:hAnsi="Tahoma" w:cs="Tahoma"/>
          <w:color w:val="auto"/>
          <w:sz w:val="22"/>
          <w:szCs w:val="22"/>
        </w:rPr>
        <w:t>( ses</w:t>
      </w:r>
      <w:proofErr w:type="gramEnd"/>
      <w:r>
        <w:rPr>
          <w:rFonts w:ascii="Tahoma" w:hAnsi="Tahoma" w:cs="Tahoma"/>
          <w:color w:val="auto"/>
          <w:sz w:val="22"/>
          <w:szCs w:val="22"/>
        </w:rPr>
        <w:t xml:space="preserve"> geçirgenliği )                  29,8 Desibel      EN ISO 10140-2 </w:t>
      </w:r>
    </w:p>
    <w:p w:rsidR="0062088E" w:rsidRDefault="0062088E" w:rsidP="0062088E">
      <w:pPr>
        <w:numPr>
          <w:ilvl w:val="0"/>
          <w:numId w:val="6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Statik burma direnci         </w:t>
      </w:r>
      <w:proofErr w:type="gramStart"/>
      <w:r>
        <w:rPr>
          <w:rFonts w:ascii="Tahoma" w:hAnsi="Tahoma" w:cs="Tahoma"/>
          <w:color w:val="auto"/>
          <w:sz w:val="22"/>
          <w:szCs w:val="22"/>
        </w:rPr>
        <w:t xml:space="preserve">   (</w:t>
      </w:r>
      <w:proofErr w:type="gramEnd"/>
      <w:r>
        <w:rPr>
          <w:rFonts w:ascii="Tahoma" w:hAnsi="Tahoma" w:cs="Tahoma"/>
          <w:color w:val="auto"/>
          <w:sz w:val="22"/>
          <w:szCs w:val="22"/>
        </w:rPr>
        <w:t>350N)        Class 4          EN 14609</w:t>
      </w:r>
    </w:p>
    <w:p w:rsidR="00992B54" w:rsidRDefault="00992B54" w:rsidP="00992B54">
      <w:pPr>
        <w:ind w:left="435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Doğrama performans değerleri belgeli olarak ibraz edilecektir.   </w:t>
      </w:r>
    </w:p>
    <w:p w:rsidR="00992B54" w:rsidRDefault="00992B54" w:rsidP="00992B54">
      <w:pPr>
        <w:rPr>
          <w:rFonts w:ascii="Tahoma" w:hAnsi="Tahoma" w:cs="Tahoma"/>
          <w:color w:val="auto"/>
          <w:sz w:val="22"/>
          <w:szCs w:val="22"/>
        </w:rPr>
      </w:pPr>
    </w:p>
    <w:p w:rsidR="00992B54" w:rsidRDefault="00992B54" w:rsidP="00992B54">
      <w:p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   Zırh çelik takviyeli doğrama sistemlerinde </w:t>
      </w:r>
      <w:r w:rsidRPr="002A6501">
        <w:rPr>
          <w:rFonts w:ascii="Tahoma" w:hAnsi="Tahoma" w:cs="Tahoma"/>
          <w:b/>
          <w:color w:val="auto"/>
          <w:sz w:val="22"/>
          <w:szCs w:val="22"/>
          <w:u w:val="single"/>
        </w:rPr>
        <w:t>kesinlikle ( HARDOX ) Aşınma çeliği kullanılmayacak</w:t>
      </w:r>
      <w:r>
        <w:rPr>
          <w:rFonts w:ascii="Tahoma" w:hAnsi="Tahoma" w:cs="Tahoma"/>
          <w:b/>
          <w:color w:val="auto"/>
          <w:sz w:val="22"/>
          <w:szCs w:val="22"/>
          <w:u w:val="single"/>
        </w:rPr>
        <w:t xml:space="preserve">tır. </w:t>
      </w:r>
      <w:r w:rsidR="006A79A7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gramStart"/>
      <w:r w:rsidR="006A79A7">
        <w:rPr>
          <w:rFonts w:ascii="Tahoma" w:hAnsi="Tahoma" w:cs="Tahoma"/>
          <w:color w:val="auto"/>
          <w:sz w:val="22"/>
          <w:szCs w:val="22"/>
        </w:rPr>
        <w:t>mutlak</w:t>
      </w:r>
      <w:proofErr w:type="gramEnd"/>
      <w:r w:rsidR="006A79A7">
        <w:rPr>
          <w:rFonts w:ascii="Tahoma" w:hAnsi="Tahoma" w:cs="Tahoma"/>
          <w:color w:val="auto"/>
          <w:sz w:val="22"/>
          <w:szCs w:val="22"/>
        </w:rPr>
        <w:t xml:space="preserve"> suretle </w:t>
      </w:r>
      <w:r w:rsidR="00046089">
        <w:rPr>
          <w:rFonts w:ascii="Tahoma" w:hAnsi="Tahoma" w:cs="Tahoma"/>
          <w:color w:val="auto"/>
          <w:sz w:val="22"/>
          <w:szCs w:val="22"/>
        </w:rPr>
        <w:t xml:space="preserve">6,5 mm kalınlıkta </w:t>
      </w:r>
      <w:r w:rsidR="006A79A7">
        <w:rPr>
          <w:rFonts w:ascii="Tahoma" w:hAnsi="Tahoma" w:cs="Tahoma"/>
          <w:color w:val="auto"/>
          <w:sz w:val="22"/>
          <w:szCs w:val="22"/>
        </w:rPr>
        <w:t>ARMOX</w:t>
      </w:r>
      <w:r>
        <w:rPr>
          <w:rFonts w:ascii="Tahoma" w:hAnsi="Tahoma" w:cs="Tahoma"/>
          <w:color w:val="auto"/>
          <w:sz w:val="22"/>
          <w:szCs w:val="22"/>
        </w:rPr>
        <w:t xml:space="preserve"> 500 , RAMOR 500 ,  PROTECTİON 500 VB Zırh çelikleri kullanılacak imalatçı firma bu ürünleri fatura ibrazları ve varsa plaka sertifikası </w:t>
      </w:r>
      <w:proofErr w:type="spellStart"/>
      <w:r>
        <w:rPr>
          <w:rFonts w:ascii="Tahoma" w:hAnsi="Tahoma" w:cs="Tahoma"/>
          <w:color w:val="auto"/>
          <w:sz w:val="22"/>
          <w:szCs w:val="22"/>
        </w:rPr>
        <w:t>nı</w:t>
      </w:r>
      <w:proofErr w:type="spellEnd"/>
      <w:r>
        <w:rPr>
          <w:rFonts w:ascii="Tahoma" w:hAnsi="Tahoma" w:cs="Tahoma"/>
          <w:color w:val="auto"/>
          <w:sz w:val="22"/>
          <w:szCs w:val="22"/>
        </w:rPr>
        <w:t xml:space="preserve"> ibraz edecektir.</w:t>
      </w:r>
    </w:p>
    <w:p w:rsidR="000D3660" w:rsidRDefault="000D3660" w:rsidP="000D3660">
      <w:pPr>
        <w:rPr>
          <w:rFonts w:ascii="Tahoma" w:hAnsi="Tahoma" w:cs="Tahoma"/>
          <w:b/>
          <w:color w:val="auto"/>
          <w:sz w:val="22"/>
          <w:szCs w:val="22"/>
          <w:u w:val="single"/>
        </w:rPr>
      </w:pPr>
      <w:r>
        <w:rPr>
          <w:rFonts w:ascii="Tahoma" w:hAnsi="Tahoma" w:cs="Tahoma"/>
          <w:b/>
          <w:color w:val="auto"/>
          <w:sz w:val="22"/>
          <w:szCs w:val="22"/>
          <w:u w:val="single"/>
        </w:rPr>
        <w:t xml:space="preserve">İMALATÇI FİRMADAN İSTENECEK </w:t>
      </w:r>
      <w:proofErr w:type="gramStart"/>
      <w:r>
        <w:rPr>
          <w:rFonts w:ascii="Tahoma" w:hAnsi="Tahoma" w:cs="Tahoma"/>
          <w:b/>
          <w:color w:val="auto"/>
          <w:sz w:val="22"/>
          <w:szCs w:val="22"/>
          <w:u w:val="single"/>
        </w:rPr>
        <w:t>BELGELER :</w:t>
      </w:r>
      <w:proofErr w:type="gramEnd"/>
    </w:p>
    <w:p w:rsidR="000D3660" w:rsidRDefault="000D3660" w:rsidP="000D3660">
      <w:pPr>
        <w:pStyle w:val="ListeParagraf"/>
        <w:numPr>
          <w:ilvl w:val="0"/>
          <w:numId w:val="5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lastRenderedPageBreak/>
        <w:t xml:space="preserve">İSO 9001:2002 </w:t>
      </w:r>
    </w:p>
    <w:p w:rsidR="000D3660" w:rsidRDefault="000D3660" w:rsidP="000D3660">
      <w:pPr>
        <w:pStyle w:val="ListeParagraf"/>
        <w:numPr>
          <w:ilvl w:val="0"/>
          <w:numId w:val="5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İSO 14001:2002 </w:t>
      </w:r>
    </w:p>
    <w:p w:rsidR="000D3660" w:rsidRDefault="000D3660" w:rsidP="000D3660">
      <w:pPr>
        <w:pStyle w:val="ListeParagraf"/>
        <w:numPr>
          <w:ilvl w:val="0"/>
          <w:numId w:val="5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İSO 18001:2007</w:t>
      </w:r>
    </w:p>
    <w:p w:rsidR="000D3660" w:rsidRDefault="000D3660" w:rsidP="000D3660">
      <w:pPr>
        <w:pStyle w:val="ListeParagraf"/>
        <w:numPr>
          <w:ilvl w:val="0"/>
          <w:numId w:val="5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KAPASİTE RAPORU</w:t>
      </w:r>
    </w:p>
    <w:p w:rsidR="000D3660" w:rsidRDefault="000D3660" w:rsidP="000D3660">
      <w:pPr>
        <w:pStyle w:val="ListeParagraf"/>
        <w:numPr>
          <w:ilvl w:val="0"/>
          <w:numId w:val="5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HİZMET YETERLİLİK BELGESİ</w:t>
      </w:r>
    </w:p>
    <w:p w:rsidR="000D3660" w:rsidRDefault="000D3660" w:rsidP="00992B54">
      <w:pPr>
        <w:rPr>
          <w:rFonts w:ascii="Tahoma" w:hAnsi="Tahoma" w:cs="Tahoma"/>
          <w:color w:val="auto"/>
          <w:sz w:val="22"/>
          <w:szCs w:val="22"/>
        </w:rPr>
      </w:pPr>
    </w:p>
    <w:p w:rsidR="00992B54" w:rsidRPr="005A0221" w:rsidRDefault="00992B54" w:rsidP="00992B54">
      <w:pPr>
        <w:ind w:firstLine="708"/>
        <w:rPr>
          <w:rFonts w:ascii="Tahoma" w:hAnsi="Tahoma" w:cs="Tahoma"/>
          <w:color w:val="auto"/>
          <w:sz w:val="22"/>
          <w:szCs w:val="22"/>
        </w:rPr>
      </w:pPr>
    </w:p>
    <w:p w:rsidR="00992B54" w:rsidRDefault="00992B54" w:rsidP="00992B54">
      <w:pPr>
        <w:ind w:firstLine="708"/>
        <w:jc w:val="both"/>
        <w:rPr>
          <w:rFonts w:ascii="Tahoma" w:hAnsi="Tahoma" w:cs="Tahoma"/>
          <w:color w:val="auto"/>
          <w:sz w:val="22"/>
          <w:szCs w:val="22"/>
        </w:rPr>
      </w:pPr>
      <w:r w:rsidRPr="00527466">
        <w:rPr>
          <w:rFonts w:ascii="Tahoma" w:hAnsi="Tahoma" w:cs="Tahoma"/>
          <w:color w:val="auto"/>
          <w:sz w:val="22"/>
          <w:szCs w:val="22"/>
        </w:rPr>
        <w:t>Tüm malzemelere imalattan önce malzeme onayı alınacaktır.</w:t>
      </w:r>
    </w:p>
    <w:p w:rsidR="00992B54" w:rsidRDefault="00992B54" w:rsidP="00992B54">
      <w:pPr>
        <w:ind w:firstLine="708"/>
        <w:jc w:val="both"/>
        <w:rPr>
          <w:rFonts w:ascii="Tahoma" w:hAnsi="Tahoma" w:cs="Tahoma"/>
          <w:color w:val="auto"/>
          <w:sz w:val="22"/>
          <w:szCs w:val="22"/>
        </w:rPr>
      </w:pPr>
    </w:p>
    <w:p w:rsidR="00992B54" w:rsidRDefault="00992B54" w:rsidP="00992B54">
      <w:pPr>
        <w:ind w:firstLine="708"/>
        <w:jc w:val="both"/>
        <w:rPr>
          <w:rFonts w:ascii="Tahoma" w:hAnsi="Tahoma" w:cs="Tahoma"/>
          <w:color w:val="auto"/>
          <w:sz w:val="22"/>
          <w:szCs w:val="22"/>
        </w:rPr>
      </w:pPr>
      <w:r w:rsidRPr="00527466">
        <w:rPr>
          <w:rFonts w:ascii="Tahoma" w:hAnsi="Tahoma" w:cs="Tahoma"/>
          <w:color w:val="auto"/>
          <w:sz w:val="22"/>
          <w:szCs w:val="22"/>
        </w:rPr>
        <w:t>Genel bilgileri verilen malzemelerin onayları sırasında idarenin istediği ilave detaylara uyulmak zorunludur</w:t>
      </w:r>
      <w:r>
        <w:rPr>
          <w:rFonts w:ascii="Tahoma" w:hAnsi="Tahoma" w:cs="Tahoma"/>
          <w:color w:val="auto"/>
          <w:sz w:val="22"/>
          <w:szCs w:val="22"/>
        </w:rPr>
        <w:t>.</w:t>
      </w:r>
      <w:r w:rsidRPr="002252FE">
        <w:rPr>
          <w:rFonts w:ascii="Tahoma" w:hAnsi="Tahoma" w:cs="Tahoma"/>
          <w:color w:val="auto"/>
          <w:sz w:val="22"/>
          <w:szCs w:val="22"/>
        </w:rPr>
        <w:t xml:space="preserve"> </w:t>
      </w:r>
    </w:p>
    <w:p w:rsidR="00992310" w:rsidRDefault="00992310" w:rsidP="00992310">
      <w:pPr>
        <w:widowControl w:val="0"/>
        <w:rPr>
          <w:rFonts w:ascii="Tahoma" w:hAnsi="Tahoma" w:cs="Tahoma"/>
          <w:b/>
          <w:bCs/>
          <w:color w:val="auto"/>
          <w:sz w:val="22"/>
          <w:szCs w:val="22"/>
          <w:u w:val="single"/>
        </w:rPr>
      </w:pPr>
    </w:p>
    <w:p w:rsidR="009324A5" w:rsidRDefault="009324A5" w:rsidP="009324A5">
      <w:pPr>
        <w:pStyle w:val="Balk1"/>
        <w:rPr>
          <w:sz w:val="24"/>
        </w:rPr>
      </w:pPr>
    </w:p>
    <w:p w:rsidR="009324A5" w:rsidRPr="009324A5" w:rsidRDefault="009324A5" w:rsidP="009324A5">
      <w:pPr>
        <w:pStyle w:val="Balk1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 xml:space="preserve">ÖZEL / 3 </w:t>
      </w:r>
      <w:r w:rsidRPr="009324A5">
        <w:rPr>
          <w:rFonts w:ascii="Tahoma" w:hAnsi="Tahoma" w:cs="Tahoma"/>
          <w:b/>
          <w:szCs w:val="22"/>
        </w:rPr>
        <w:t>RADARLI FOTOSELLİ YANA KAYAR OTOMATİK KAPILAR</w:t>
      </w:r>
      <w:r w:rsidRPr="009324A5">
        <w:rPr>
          <w:rFonts w:ascii="Tahoma" w:hAnsi="Tahoma" w:cs="Tahoma"/>
          <w:b/>
          <w:szCs w:val="22"/>
        </w:rPr>
        <w:tab/>
      </w:r>
      <w:r w:rsidRPr="009324A5">
        <w:rPr>
          <w:rFonts w:ascii="Tahoma" w:hAnsi="Tahoma" w:cs="Tahoma"/>
          <w:b/>
          <w:szCs w:val="22"/>
        </w:rPr>
        <w:tab/>
      </w:r>
      <w:r w:rsidRPr="009324A5">
        <w:rPr>
          <w:rFonts w:ascii="Tahoma" w:hAnsi="Tahoma" w:cs="Tahoma"/>
          <w:b/>
          <w:szCs w:val="22"/>
        </w:rPr>
        <w:tab/>
      </w:r>
      <w:r w:rsidRPr="009324A5">
        <w:rPr>
          <w:rFonts w:ascii="Tahoma" w:hAnsi="Tahoma" w:cs="Tahoma"/>
          <w:b/>
          <w:szCs w:val="22"/>
        </w:rPr>
        <w:tab/>
        <w:t xml:space="preserve">     ŞARTNAMESİ </w:t>
      </w:r>
    </w:p>
    <w:p w:rsidR="009324A5" w:rsidRPr="009324A5" w:rsidRDefault="009324A5" w:rsidP="009324A5">
      <w:pPr>
        <w:rPr>
          <w:rFonts w:ascii="Arial" w:hAnsi="Arial" w:cs="Arial"/>
          <w:color w:val="000000" w:themeColor="text1"/>
        </w:rPr>
      </w:pPr>
    </w:p>
    <w:p w:rsidR="009324A5" w:rsidRPr="009324A5" w:rsidRDefault="009324A5" w:rsidP="009324A5">
      <w:pPr>
        <w:pStyle w:val="GvdeMetniGirintisi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9324A5">
        <w:rPr>
          <w:rFonts w:ascii="Arial" w:hAnsi="Arial" w:cs="Arial"/>
          <w:color w:val="000000" w:themeColor="text1"/>
        </w:rPr>
        <w:t xml:space="preserve">Radar fotoselli kayar kapılarının yapılması işleri, imalatçı </w:t>
      </w:r>
      <w:proofErr w:type="gramStart"/>
      <w:r w:rsidRPr="009324A5">
        <w:rPr>
          <w:rFonts w:ascii="Arial" w:hAnsi="Arial" w:cs="Arial"/>
          <w:color w:val="000000" w:themeColor="text1"/>
        </w:rPr>
        <w:t>tarafından  yerinde</w:t>
      </w:r>
      <w:proofErr w:type="gramEnd"/>
      <w:r w:rsidRPr="009324A5">
        <w:rPr>
          <w:rFonts w:ascii="Arial" w:hAnsi="Arial" w:cs="Arial"/>
          <w:color w:val="000000" w:themeColor="text1"/>
        </w:rPr>
        <w:t xml:space="preserve"> ölçü alınarak, yine imalatçı tarafından şartname şartlarını sağlayacak  şekilde imalat başlayacaktır.</w:t>
      </w:r>
    </w:p>
    <w:p w:rsidR="009324A5" w:rsidRPr="009324A5" w:rsidRDefault="009324A5" w:rsidP="009324A5">
      <w:pPr>
        <w:ind w:left="1080"/>
        <w:rPr>
          <w:rFonts w:ascii="Arial" w:hAnsi="Arial" w:cs="Arial"/>
          <w:color w:val="000000" w:themeColor="text1"/>
          <w:lang w:val="de-DE"/>
        </w:rPr>
      </w:pPr>
    </w:p>
    <w:p w:rsidR="009324A5" w:rsidRPr="009324A5" w:rsidRDefault="009324A5" w:rsidP="009324A5">
      <w:pPr>
        <w:numPr>
          <w:ilvl w:val="0"/>
          <w:numId w:val="4"/>
        </w:numPr>
        <w:rPr>
          <w:rFonts w:ascii="Arial" w:hAnsi="Arial" w:cs="Arial"/>
          <w:color w:val="000000" w:themeColor="text1"/>
          <w:lang w:val="de-DE"/>
        </w:rPr>
      </w:pP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Mikroprosesör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kontrollü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olacaktır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. </w:t>
      </w:r>
    </w:p>
    <w:p w:rsidR="009324A5" w:rsidRPr="009324A5" w:rsidRDefault="009324A5" w:rsidP="009324A5">
      <w:pPr>
        <w:rPr>
          <w:rFonts w:ascii="Arial" w:hAnsi="Arial" w:cs="Arial"/>
          <w:color w:val="000000" w:themeColor="text1"/>
          <w:lang w:val="de-DE"/>
        </w:rPr>
      </w:pPr>
    </w:p>
    <w:p w:rsidR="009324A5" w:rsidRPr="009324A5" w:rsidRDefault="009324A5" w:rsidP="009324A5">
      <w:pPr>
        <w:numPr>
          <w:ilvl w:val="0"/>
          <w:numId w:val="4"/>
        </w:numPr>
        <w:rPr>
          <w:rFonts w:ascii="Arial" w:hAnsi="Arial" w:cs="Arial"/>
          <w:color w:val="000000" w:themeColor="text1"/>
          <w:lang w:val="de-DE"/>
        </w:rPr>
      </w:pP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Kapıda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tek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motor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kullanılcak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ve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motor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min. 150 Watt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gücünde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olmalıdır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.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Kapı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kapalı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iken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(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şifre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kontrollü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veya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butonlu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kapılarda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)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motor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baskısı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kapının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el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zorlaması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ile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açılmasına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izin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vermemelidir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>.</w:t>
      </w:r>
    </w:p>
    <w:p w:rsidR="009324A5" w:rsidRPr="009324A5" w:rsidRDefault="009324A5" w:rsidP="009324A5">
      <w:pPr>
        <w:rPr>
          <w:rFonts w:ascii="Arial" w:hAnsi="Arial" w:cs="Arial"/>
          <w:color w:val="000000" w:themeColor="text1"/>
          <w:lang w:val="de-DE"/>
        </w:rPr>
      </w:pPr>
    </w:p>
    <w:p w:rsidR="009324A5" w:rsidRPr="009324A5" w:rsidRDefault="009324A5" w:rsidP="009324A5">
      <w:pPr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9324A5">
        <w:rPr>
          <w:rFonts w:ascii="Arial" w:hAnsi="Arial" w:cs="Arial"/>
          <w:color w:val="000000" w:themeColor="text1"/>
        </w:rPr>
        <w:t>Motor hız frenlemeli olacaktır.</w:t>
      </w:r>
    </w:p>
    <w:p w:rsidR="009324A5" w:rsidRPr="009324A5" w:rsidRDefault="009324A5" w:rsidP="009324A5">
      <w:pPr>
        <w:ind w:left="720"/>
        <w:rPr>
          <w:rFonts w:ascii="Arial" w:hAnsi="Arial" w:cs="Arial"/>
          <w:color w:val="000000" w:themeColor="text1"/>
        </w:rPr>
      </w:pPr>
    </w:p>
    <w:p w:rsidR="009324A5" w:rsidRPr="009324A5" w:rsidRDefault="009324A5" w:rsidP="009324A5">
      <w:pPr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9324A5">
        <w:rPr>
          <w:rFonts w:ascii="Arial" w:hAnsi="Arial" w:cs="Arial"/>
          <w:color w:val="000000" w:themeColor="text1"/>
        </w:rPr>
        <w:t>Otomatik açılma hızı min. 70cm/</w:t>
      </w:r>
      <w:proofErr w:type="spellStart"/>
      <w:r w:rsidRPr="009324A5">
        <w:rPr>
          <w:rFonts w:ascii="Arial" w:hAnsi="Arial" w:cs="Arial"/>
          <w:color w:val="000000" w:themeColor="text1"/>
        </w:rPr>
        <w:t>sn</w:t>
      </w:r>
      <w:proofErr w:type="spellEnd"/>
      <w:r w:rsidRPr="009324A5">
        <w:rPr>
          <w:rFonts w:ascii="Arial" w:hAnsi="Arial" w:cs="Arial"/>
          <w:color w:val="000000" w:themeColor="text1"/>
        </w:rPr>
        <w:t xml:space="preserve"> ve kapanma hızı 50cm/</w:t>
      </w:r>
      <w:proofErr w:type="spellStart"/>
      <w:r w:rsidRPr="009324A5">
        <w:rPr>
          <w:rFonts w:ascii="Arial" w:hAnsi="Arial" w:cs="Arial"/>
          <w:color w:val="000000" w:themeColor="text1"/>
        </w:rPr>
        <w:t>sn</w:t>
      </w:r>
      <w:proofErr w:type="spellEnd"/>
      <w:r w:rsidRPr="009324A5">
        <w:rPr>
          <w:rFonts w:ascii="Arial" w:hAnsi="Arial" w:cs="Arial"/>
          <w:color w:val="000000" w:themeColor="text1"/>
        </w:rPr>
        <w:t xml:space="preserve"> olmalıdır. </w:t>
      </w:r>
      <w:proofErr w:type="gramStart"/>
      <w:r w:rsidRPr="009324A5">
        <w:rPr>
          <w:rFonts w:ascii="Arial" w:hAnsi="Arial" w:cs="Arial"/>
          <w:color w:val="000000" w:themeColor="text1"/>
        </w:rPr>
        <w:t>Kapının  açık</w:t>
      </w:r>
      <w:proofErr w:type="gramEnd"/>
      <w:r w:rsidRPr="009324A5">
        <w:rPr>
          <w:rFonts w:ascii="Arial" w:hAnsi="Arial" w:cs="Arial"/>
          <w:color w:val="000000" w:themeColor="text1"/>
        </w:rPr>
        <w:t xml:space="preserve"> kalma süresi ise 0-20 </w:t>
      </w:r>
      <w:proofErr w:type="spellStart"/>
      <w:r w:rsidRPr="009324A5">
        <w:rPr>
          <w:rFonts w:ascii="Arial" w:hAnsi="Arial" w:cs="Arial"/>
          <w:color w:val="000000" w:themeColor="text1"/>
        </w:rPr>
        <w:t>sn</w:t>
      </w:r>
      <w:proofErr w:type="spellEnd"/>
      <w:r w:rsidRPr="009324A5">
        <w:rPr>
          <w:rFonts w:ascii="Arial" w:hAnsi="Arial" w:cs="Arial"/>
          <w:color w:val="000000" w:themeColor="text1"/>
        </w:rPr>
        <w:t xml:space="preserve"> arası ayarlanabilir olmalıdır.</w:t>
      </w:r>
    </w:p>
    <w:p w:rsidR="009324A5" w:rsidRPr="009324A5" w:rsidRDefault="009324A5" w:rsidP="009324A5">
      <w:pPr>
        <w:rPr>
          <w:rFonts w:ascii="Arial" w:hAnsi="Arial" w:cs="Arial"/>
          <w:color w:val="000000" w:themeColor="text1"/>
        </w:rPr>
      </w:pPr>
    </w:p>
    <w:p w:rsidR="009324A5" w:rsidRPr="009324A5" w:rsidRDefault="009324A5" w:rsidP="009324A5">
      <w:pPr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9324A5">
        <w:rPr>
          <w:rFonts w:ascii="Arial" w:hAnsi="Arial" w:cs="Arial"/>
          <w:color w:val="000000" w:themeColor="text1"/>
        </w:rPr>
        <w:t xml:space="preserve">Kapıların </w:t>
      </w:r>
      <w:proofErr w:type="spellStart"/>
      <w:r w:rsidRPr="009324A5">
        <w:rPr>
          <w:rFonts w:ascii="Arial" w:hAnsi="Arial" w:cs="Arial"/>
          <w:color w:val="000000" w:themeColor="text1"/>
        </w:rPr>
        <w:t>mikroprosesor</w:t>
      </w:r>
      <w:proofErr w:type="spellEnd"/>
      <w:r w:rsidRPr="009324A5">
        <w:rPr>
          <w:rFonts w:ascii="Arial" w:hAnsi="Arial" w:cs="Arial"/>
          <w:color w:val="000000" w:themeColor="text1"/>
        </w:rPr>
        <w:t xml:space="preserve"> kontrol ünitelerinin </w:t>
      </w:r>
      <w:proofErr w:type="spellStart"/>
      <w:r w:rsidRPr="009324A5">
        <w:rPr>
          <w:rFonts w:ascii="Arial" w:hAnsi="Arial" w:cs="Arial"/>
          <w:color w:val="000000" w:themeColor="text1"/>
        </w:rPr>
        <w:t>orjinal</w:t>
      </w:r>
      <w:proofErr w:type="spellEnd"/>
      <w:r w:rsidRPr="009324A5">
        <w:rPr>
          <w:rFonts w:ascii="Arial" w:hAnsi="Arial" w:cs="Arial"/>
          <w:color w:val="000000" w:themeColor="text1"/>
        </w:rPr>
        <w:t xml:space="preserve"> software programında </w:t>
      </w:r>
    </w:p>
    <w:p w:rsidR="009324A5" w:rsidRPr="009324A5" w:rsidRDefault="009324A5" w:rsidP="009324A5">
      <w:pPr>
        <w:ind w:left="709"/>
        <w:rPr>
          <w:rFonts w:ascii="Arial" w:hAnsi="Arial" w:cs="Arial"/>
          <w:color w:val="000000" w:themeColor="text1"/>
        </w:rPr>
      </w:pPr>
      <w:r w:rsidRPr="009324A5">
        <w:rPr>
          <w:rFonts w:ascii="Arial" w:hAnsi="Arial" w:cs="Arial"/>
          <w:color w:val="000000" w:themeColor="text1"/>
        </w:rPr>
        <w:t xml:space="preserve">Arka arkaya konan kapılarda kullanılacak </w:t>
      </w:r>
      <w:proofErr w:type="spellStart"/>
      <w:r w:rsidRPr="009324A5">
        <w:rPr>
          <w:rFonts w:ascii="Arial" w:hAnsi="Arial" w:cs="Arial"/>
          <w:color w:val="000000" w:themeColor="text1"/>
        </w:rPr>
        <w:t>air-lock</w:t>
      </w:r>
      <w:proofErr w:type="spellEnd"/>
      <w:r w:rsidRPr="009324A5">
        <w:rPr>
          <w:rFonts w:ascii="Arial" w:hAnsi="Arial" w:cs="Arial"/>
          <w:color w:val="000000" w:themeColor="text1"/>
        </w:rPr>
        <w:t xml:space="preserve"> özelliği olmalıdır (sonradan kapılara konulacak </w:t>
      </w:r>
      <w:proofErr w:type="spellStart"/>
      <w:r w:rsidRPr="009324A5">
        <w:rPr>
          <w:rFonts w:ascii="Arial" w:hAnsi="Arial" w:cs="Arial"/>
          <w:color w:val="000000" w:themeColor="text1"/>
        </w:rPr>
        <w:t>air-lock</w:t>
      </w:r>
      <w:proofErr w:type="spellEnd"/>
      <w:r w:rsidRPr="009324A5">
        <w:rPr>
          <w:rFonts w:ascii="Arial" w:hAnsi="Arial" w:cs="Arial"/>
          <w:color w:val="000000" w:themeColor="text1"/>
        </w:rPr>
        <w:t xml:space="preserve"> cihazı Kabul edilmeyecektir.)   </w:t>
      </w:r>
    </w:p>
    <w:p w:rsidR="009324A5" w:rsidRPr="009324A5" w:rsidRDefault="009324A5" w:rsidP="009324A5">
      <w:pPr>
        <w:ind w:left="360"/>
        <w:rPr>
          <w:rFonts w:ascii="Arial" w:hAnsi="Arial" w:cs="Arial"/>
          <w:color w:val="000000" w:themeColor="text1"/>
        </w:rPr>
      </w:pPr>
    </w:p>
    <w:p w:rsidR="009324A5" w:rsidRPr="009324A5" w:rsidRDefault="009324A5" w:rsidP="009324A5">
      <w:pPr>
        <w:numPr>
          <w:ilvl w:val="0"/>
          <w:numId w:val="4"/>
        </w:numPr>
        <w:tabs>
          <w:tab w:val="left" w:pos="1440"/>
        </w:tabs>
        <w:rPr>
          <w:rFonts w:ascii="Arial" w:hAnsi="Arial" w:cs="Arial"/>
          <w:color w:val="000000" w:themeColor="text1"/>
        </w:rPr>
      </w:pPr>
      <w:r w:rsidRPr="009324A5">
        <w:rPr>
          <w:rFonts w:ascii="Arial" w:hAnsi="Arial" w:cs="Arial"/>
          <w:color w:val="000000" w:themeColor="text1"/>
        </w:rPr>
        <w:t xml:space="preserve">Hareketli kanatları taşıyan 3’lü </w:t>
      </w:r>
      <w:proofErr w:type="spellStart"/>
      <w:r w:rsidRPr="009324A5">
        <w:rPr>
          <w:rFonts w:ascii="Arial" w:hAnsi="Arial" w:cs="Arial"/>
          <w:color w:val="000000" w:themeColor="text1"/>
        </w:rPr>
        <w:t>taker</w:t>
      </w:r>
      <w:proofErr w:type="spellEnd"/>
      <w:r w:rsidRPr="009324A5">
        <w:rPr>
          <w:rFonts w:ascii="Arial" w:hAnsi="Arial" w:cs="Arial"/>
          <w:color w:val="000000" w:themeColor="text1"/>
        </w:rPr>
        <w:t xml:space="preserve"> sistemi 2 </w:t>
      </w:r>
      <w:proofErr w:type="spellStart"/>
      <w:r w:rsidRPr="009324A5">
        <w:rPr>
          <w:rFonts w:ascii="Arial" w:hAnsi="Arial" w:cs="Arial"/>
          <w:color w:val="000000" w:themeColor="text1"/>
        </w:rPr>
        <w:t>li</w:t>
      </w:r>
      <w:proofErr w:type="spellEnd"/>
      <w:r w:rsidRPr="009324A5">
        <w:rPr>
          <w:rFonts w:ascii="Arial" w:hAnsi="Arial" w:cs="Arial"/>
          <w:color w:val="000000" w:themeColor="text1"/>
        </w:rPr>
        <w:t xml:space="preserve"> gruplar </w:t>
      </w:r>
      <w:proofErr w:type="gramStart"/>
      <w:r w:rsidRPr="009324A5">
        <w:rPr>
          <w:rFonts w:ascii="Arial" w:hAnsi="Arial" w:cs="Arial"/>
          <w:color w:val="000000" w:themeColor="text1"/>
        </w:rPr>
        <w:t>halinde ,</w:t>
      </w:r>
      <w:proofErr w:type="gramEnd"/>
      <w:r w:rsidRPr="009324A5">
        <w:rPr>
          <w:rFonts w:ascii="Arial" w:hAnsi="Arial" w:cs="Arial"/>
          <w:color w:val="000000" w:themeColor="text1"/>
        </w:rPr>
        <w:t xml:space="preserve"> 2 altta </w:t>
      </w:r>
      <w:smartTag w:uri="urn:schemas-microsoft-com:office:smarttags" w:element="metricconverter">
        <w:smartTagPr>
          <w:attr w:name="ProductID" w:val="60 mm"/>
        </w:smartTagPr>
        <w:r w:rsidRPr="009324A5">
          <w:rPr>
            <w:rFonts w:ascii="Arial" w:hAnsi="Arial" w:cs="Arial"/>
            <w:color w:val="000000" w:themeColor="text1"/>
          </w:rPr>
          <w:t>60 mm</w:t>
        </w:r>
      </w:smartTag>
      <w:r w:rsidRPr="009324A5">
        <w:rPr>
          <w:rFonts w:ascii="Arial" w:hAnsi="Arial" w:cs="Arial"/>
          <w:color w:val="000000" w:themeColor="text1"/>
        </w:rPr>
        <w:t xml:space="preserve"> çapında + 1 üstte </w:t>
      </w:r>
      <w:smartTag w:uri="urn:schemas-microsoft-com:office:smarttags" w:element="metricconverter">
        <w:smartTagPr>
          <w:attr w:name="ProductID" w:val="35 mm"/>
        </w:smartTagPr>
        <w:r w:rsidRPr="009324A5">
          <w:rPr>
            <w:rFonts w:ascii="Arial" w:hAnsi="Arial" w:cs="Arial"/>
            <w:color w:val="000000" w:themeColor="text1"/>
          </w:rPr>
          <w:t>35 mm</w:t>
        </w:r>
      </w:smartTag>
      <w:r w:rsidRPr="009324A5">
        <w:rPr>
          <w:rFonts w:ascii="Arial" w:hAnsi="Arial" w:cs="Arial"/>
          <w:color w:val="000000" w:themeColor="text1"/>
        </w:rPr>
        <w:t xml:space="preserve"> çapında ve özel dizayn edilmiş, aşınmaz malzemeden olacaktır. </w:t>
      </w:r>
    </w:p>
    <w:p w:rsidR="009324A5" w:rsidRPr="009324A5" w:rsidRDefault="009324A5" w:rsidP="009324A5">
      <w:pPr>
        <w:ind w:left="720"/>
        <w:rPr>
          <w:rFonts w:ascii="Arial" w:hAnsi="Arial" w:cs="Arial"/>
          <w:color w:val="000000" w:themeColor="text1"/>
        </w:rPr>
      </w:pPr>
    </w:p>
    <w:p w:rsidR="009324A5" w:rsidRPr="009324A5" w:rsidRDefault="009324A5" w:rsidP="009324A5">
      <w:pPr>
        <w:numPr>
          <w:ilvl w:val="0"/>
          <w:numId w:val="4"/>
        </w:numPr>
        <w:ind w:right="-288"/>
        <w:rPr>
          <w:rFonts w:ascii="Arial" w:hAnsi="Arial" w:cs="Arial"/>
          <w:color w:val="000000" w:themeColor="text1"/>
          <w:lang w:val="de-DE"/>
        </w:rPr>
      </w:pPr>
      <w:r w:rsidRPr="009324A5">
        <w:rPr>
          <w:rFonts w:ascii="Arial" w:hAnsi="Arial" w:cs="Arial"/>
          <w:color w:val="000000" w:themeColor="text1"/>
          <w:lang w:val="de-DE"/>
        </w:rPr>
        <w:t xml:space="preserve">%95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rutubet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ve  -5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ila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 +50</w:t>
      </w:r>
      <w:r w:rsidRPr="009324A5">
        <w:rPr>
          <w:rFonts w:ascii="Arial" w:hAnsi="Arial" w:cs="Arial"/>
          <w:color w:val="000000" w:themeColor="text1"/>
        </w:rPr>
        <w:sym w:font="Symbol" w:char="F0B0"/>
      </w:r>
      <w:r w:rsidRPr="009324A5">
        <w:rPr>
          <w:rFonts w:ascii="Arial" w:hAnsi="Arial" w:cs="Arial"/>
          <w:color w:val="000000" w:themeColor="text1"/>
          <w:lang w:val="de-DE"/>
        </w:rPr>
        <w:t xml:space="preserve"> C de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çalışmaya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uygun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ve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korozyona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karsı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</w:p>
    <w:p w:rsidR="009324A5" w:rsidRPr="009324A5" w:rsidRDefault="009324A5" w:rsidP="009324A5">
      <w:pPr>
        <w:ind w:left="709" w:right="-288"/>
        <w:rPr>
          <w:rFonts w:ascii="Arial" w:hAnsi="Arial" w:cs="Arial"/>
          <w:color w:val="000000" w:themeColor="text1"/>
          <w:lang w:val="de-DE"/>
        </w:rPr>
      </w:pP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korumalı</w:t>
      </w:r>
      <w:proofErr w:type="spellEnd"/>
    </w:p>
    <w:p w:rsidR="009324A5" w:rsidRPr="009324A5" w:rsidRDefault="009324A5" w:rsidP="009324A5">
      <w:pPr>
        <w:ind w:left="720" w:right="-288"/>
        <w:rPr>
          <w:rFonts w:ascii="Arial" w:hAnsi="Arial" w:cs="Arial"/>
          <w:color w:val="000000" w:themeColor="text1"/>
          <w:lang w:val="de-DE"/>
        </w:rPr>
      </w:pPr>
    </w:p>
    <w:p w:rsidR="009324A5" w:rsidRPr="009324A5" w:rsidRDefault="009324A5" w:rsidP="009324A5">
      <w:pPr>
        <w:numPr>
          <w:ilvl w:val="0"/>
          <w:numId w:val="4"/>
        </w:numPr>
        <w:ind w:right="-288"/>
        <w:rPr>
          <w:rFonts w:ascii="Arial" w:hAnsi="Arial" w:cs="Arial"/>
          <w:color w:val="000000" w:themeColor="text1"/>
          <w:lang w:val="de-DE"/>
        </w:rPr>
      </w:pP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Radarları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 1/500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saniye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algılama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hızına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sahip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olacaktır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. Radar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etki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</w:p>
    <w:p w:rsidR="009324A5" w:rsidRPr="009324A5" w:rsidRDefault="009324A5" w:rsidP="009324A5">
      <w:pPr>
        <w:ind w:left="709" w:right="-288"/>
        <w:rPr>
          <w:rFonts w:ascii="Arial" w:hAnsi="Arial" w:cs="Arial"/>
          <w:color w:val="000000" w:themeColor="text1"/>
          <w:lang w:val="de-DE"/>
        </w:rPr>
      </w:pP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açıları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ayarlanabilir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olmalı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.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Radarın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kalp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piline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ve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elektronik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cihazlara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</w:p>
    <w:p w:rsidR="009324A5" w:rsidRPr="009324A5" w:rsidRDefault="009324A5" w:rsidP="009324A5">
      <w:pPr>
        <w:ind w:left="709" w:right="-288"/>
        <w:rPr>
          <w:rFonts w:ascii="Arial" w:hAnsi="Arial" w:cs="Arial"/>
          <w:color w:val="000000" w:themeColor="text1"/>
          <w:lang w:val="de-DE"/>
        </w:rPr>
      </w:pP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zarar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vermemesi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gereklidir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.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Ses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ve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hareketsiz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cisimlerden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etkilenmeyecek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yapıda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     </w:t>
      </w:r>
    </w:p>
    <w:p w:rsidR="009324A5" w:rsidRPr="009324A5" w:rsidRDefault="009324A5" w:rsidP="009324A5">
      <w:pPr>
        <w:ind w:left="709" w:right="-288"/>
        <w:rPr>
          <w:rFonts w:ascii="Arial" w:hAnsi="Arial" w:cs="Arial"/>
          <w:color w:val="000000" w:themeColor="text1"/>
          <w:lang w:val="de-DE"/>
        </w:rPr>
      </w:pP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olmalıdır</w:t>
      </w:r>
      <w:proofErr w:type="spellEnd"/>
    </w:p>
    <w:p w:rsidR="009324A5" w:rsidRPr="009324A5" w:rsidRDefault="009324A5" w:rsidP="009324A5">
      <w:pPr>
        <w:ind w:left="720"/>
        <w:rPr>
          <w:rFonts w:ascii="Arial" w:hAnsi="Arial" w:cs="Arial"/>
          <w:color w:val="000000" w:themeColor="text1"/>
          <w:lang w:val="de-DE"/>
        </w:rPr>
      </w:pPr>
    </w:p>
    <w:p w:rsidR="009324A5" w:rsidRPr="009324A5" w:rsidRDefault="009324A5" w:rsidP="009324A5">
      <w:pPr>
        <w:numPr>
          <w:ilvl w:val="0"/>
          <w:numId w:val="4"/>
        </w:numPr>
        <w:ind w:right="-648"/>
        <w:rPr>
          <w:rFonts w:ascii="Arial" w:hAnsi="Arial" w:cs="Arial"/>
          <w:color w:val="000000" w:themeColor="text1"/>
          <w:lang w:val="de-DE"/>
        </w:rPr>
      </w:pP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Emniyet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açısından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fotosel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algılamalı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kapanma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sistemi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olacaktır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. </w:t>
      </w:r>
    </w:p>
    <w:p w:rsidR="009324A5" w:rsidRPr="009324A5" w:rsidRDefault="009324A5" w:rsidP="009324A5">
      <w:pPr>
        <w:ind w:left="360" w:right="-648"/>
        <w:rPr>
          <w:rFonts w:ascii="Arial" w:hAnsi="Arial" w:cs="Arial"/>
          <w:color w:val="000000" w:themeColor="text1"/>
          <w:lang w:val="de-DE"/>
        </w:rPr>
      </w:pPr>
    </w:p>
    <w:p w:rsidR="00F91158" w:rsidRDefault="009324A5" w:rsidP="009324A5">
      <w:pPr>
        <w:numPr>
          <w:ilvl w:val="0"/>
          <w:numId w:val="4"/>
        </w:numPr>
        <w:ind w:right="-648"/>
        <w:rPr>
          <w:rFonts w:ascii="Arial" w:hAnsi="Arial" w:cs="Arial"/>
          <w:color w:val="000000" w:themeColor="text1"/>
          <w:lang w:val="de-DE"/>
        </w:rPr>
      </w:pPr>
      <w:proofErr w:type="spellStart"/>
      <w:r w:rsidRPr="009324A5">
        <w:rPr>
          <w:rFonts w:ascii="Arial" w:hAnsi="Arial" w:cs="Arial"/>
          <w:color w:val="000000" w:themeColor="text1"/>
          <w:lang w:val="de-DE"/>
        </w:rPr>
        <w:lastRenderedPageBreak/>
        <w:t>Kapı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kanatlarında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kullanılacak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camlar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r w:rsidR="00F91158">
        <w:rPr>
          <w:rFonts w:ascii="Arial" w:hAnsi="Arial" w:cs="Arial"/>
          <w:color w:val="000000" w:themeColor="text1"/>
          <w:lang w:val="de-DE"/>
        </w:rPr>
        <w:t>EN 1063 BR6 NS</w:t>
      </w:r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olmalıdır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. </w:t>
      </w:r>
    </w:p>
    <w:p w:rsidR="00F91158" w:rsidRDefault="00F91158" w:rsidP="00F91158">
      <w:pPr>
        <w:pStyle w:val="ListeParagraf"/>
        <w:rPr>
          <w:rFonts w:ascii="Arial" w:hAnsi="Arial" w:cs="Arial"/>
          <w:color w:val="000000" w:themeColor="text1"/>
          <w:lang w:val="de-DE"/>
        </w:rPr>
      </w:pPr>
    </w:p>
    <w:p w:rsidR="009324A5" w:rsidRPr="009324A5" w:rsidRDefault="009324A5" w:rsidP="009324A5">
      <w:pPr>
        <w:numPr>
          <w:ilvl w:val="0"/>
          <w:numId w:val="4"/>
        </w:numPr>
        <w:ind w:right="-648"/>
        <w:rPr>
          <w:rFonts w:ascii="Arial" w:hAnsi="Arial" w:cs="Arial"/>
          <w:color w:val="000000" w:themeColor="text1"/>
          <w:lang w:val="de-DE"/>
        </w:rPr>
      </w:pP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Sessiz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çalışma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özelliği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(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ses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kesme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yastık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sistemi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)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olmalıdır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.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Bu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sistem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de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mekanizma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yüksekliği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smartTag w:uri="urn:schemas-microsoft-com:office:smarttags" w:element="metricconverter">
        <w:smartTagPr>
          <w:attr w:name="ProductID" w:val="12. cm"/>
        </w:smartTagPr>
        <w:r w:rsidRPr="009324A5">
          <w:rPr>
            <w:rFonts w:ascii="Arial" w:hAnsi="Arial" w:cs="Arial"/>
            <w:color w:val="000000" w:themeColor="text1"/>
            <w:lang w:val="de-DE"/>
          </w:rPr>
          <w:t>12. cm</w:t>
        </w:r>
      </w:smartTag>
      <w:r w:rsidRPr="009324A5">
        <w:rPr>
          <w:rFonts w:ascii="Arial" w:hAnsi="Arial" w:cs="Arial"/>
          <w:color w:val="000000" w:themeColor="text1"/>
          <w:lang w:val="de-DE"/>
        </w:rPr>
        <w:t xml:space="preserve">.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olacak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,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kanatların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asıldığı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mekanizma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rayı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üzerinde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boşluğa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polietilen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malzemeden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özel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bir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yatak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sistemi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olacaktır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.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Yatak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sistemi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üzerine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tekerlek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formuna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uygun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,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tek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parça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alüminyum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ray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geçirilmiş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olacaktır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.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Bu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sayede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mevcut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yatak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üzerinde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çalışan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ray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sistemi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kapının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sessiz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çalışmasını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sağlayacak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ve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uzun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yıllar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sonra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rayda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oluşabilecek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aşınmalar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sonucu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komple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mekanizmanın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değiştirilmesi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yerinde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sadece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ray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parçasının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değiştirilmesine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imkan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vererek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yüksek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servis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bedeli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riskini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ortadan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kaldıracaktır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>.</w:t>
      </w:r>
    </w:p>
    <w:p w:rsidR="009324A5" w:rsidRPr="009324A5" w:rsidRDefault="009324A5" w:rsidP="009324A5">
      <w:pPr>
        <w:ind w:left="720" w:right="-648"/>
        <w:rPr>
          <w:rFonts w:ascii="Arial" w:hAnsi="Arial" w:cs="Arial"/>
          <w:color w:val="000000" w:themeColor="text1"/>
          <w:lang w:val="de-DE"/>
        </w:rPr>
      </w:pPr>
    </w:p>
    <w:p w:rsidR="009324A5" w:rsidRPr="009324A5" w:rsidRDefault="009324A5" w:rsidP="009324A5">
      <w:pPr>
        <w:pStyle w:val="Balk1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  <w:lang w:val="fr-FR"/>
        </w:rPr>
      </w:pPr>
      <w:proofErr w:type="spellStart"/>
      <w:r w:rsidRPr="009324A5">
        <w:rPr>
          <w:rFonts w:ascii="Arial" w:hAnsi="Arial" w:cs="Arial"/>
          <w:color w:val="000000" w:themeColor="text1"/>
          <w:sz w:val="24"/>
          <w:szCs w:val="24"/>
          <w:lang w:val="de-DE"/>
        </w:rPr>
        <w:t>Mekanizma</w:t>
      </w:r>
      <w:proofErr w:type="spellEnd"/>
      <w:r w:rsidRPr="009324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sz w:val="24"/>
          <w:szCs w:val="24"/>
          <w:lang w:val="de-DE"/>
        </w:rPr>
        <w:t>sistemi</w:t>
      </w:r>
      <w:proofErr w:type="spellEnd"/>
      <w:r w:rsidRPr="009324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sz w:val="24"/>
          <w:szCs w:val="24"/>
          <w:lang w:val="de-DE"/>
        </w:rPr>
        <w:t>İlk</w:t>
      </w:r>
      <w:proofErr w:type="spellEnd"/>
      <w:r w:rsidRPr="009324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sz w:val="24"/>
          <w:szCs w:val="24"/>
          <w:lang w:val="de-DE"/>
        </w:rPr>
        <w:t>kurulum</w:t>
      </w:r>
      <w:proofErr w:type="spellEnd"/>
      <w:r w:rsidRPr="009324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sz w:val="24"/>
          <w:szCs w:val="24"/>
          <w:lang w:val="de-DE"/>
        </w:rPr>
        <w:t>aşamasında</w:t>
      </w:r>
      <w:proofErr w:type="spellEnd"/>
      <w:r w:rsidRPr="009324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sz w:val="24"/>
          <w:szCs w:val="24"/>
          <w:lang w:val="de-DE"/>
        </w:rPr>
        <w:t>verilen</w:t>
      </w:r>
      <w:proofErr w:type="spellEnd"/>
      <w:r w:rsidRPr="009324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sz w:val="24"/>
          <w:szCs w:val="24"/>
          <w:lang w:val="de-DE"/>
        </w:rPr>
        <w:t>parametreler</w:t>
      </w:r>
      <w:proofErr w:type="spellEnd"/>
      <w:r w:rsidRPr="009324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sz w:val="24"/>
          <w:szCs w:val="24"/>
          <w:lang w:val="de-DE"/>
        </w:rPr>
        <w:t>doğrultusunda</w:t>
      </w:r>
      <w:proofErr w:type="spellEnd"/>
      <w:r w:rsidRPr="009324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        </w:t>
      </w:r>
      <w:proofErr w:type="spellStart"/>
      <w:r w:rsidRPr="009324A5">
        <w:rPr>
          <w:rFonts w:ascii="Arial" w:hAnsi="Arial" w:cs="Arial"/>
          <w:color w:val="000000" w:themeColor="text1"/>
          <w:sz w:val="24"/>
          <w:szCs w:val="24"/>
          <w:lang w:val="de-DE"/>
        </w:rPr>
        <w:t>enkoder</w:t>
      </w:r>
      <w:proofErr w:type="spellEnd"/>
      <w:r w:rsidRPr="009324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sz w:val="24"/>
          <w:szCs w:val="24"/>
          <w:lang w:val="de-DE"/>
        </w:rPr>
        <w:t>ile</w:t>
      </w:r>
      <w:proofErr w:type="spellEnd"/>
      <w:r w:rsidRPr="009324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sz w:val="24"/>
          <w:szCs w:val="24"/>
          <w:lang w:val="de-DE"/>
        </w:rPr>
        <w:t>hafızaya</w:t>
      </w:r>
      <w:proofErr w:type="spellEnd"/>
      <w:r w:rsidRPr="009324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sz w:val="24"/>
          <w:szCs w:val="24"/>
          <w:lang w:val="de-DE"/>
        </w:rPr>
        <w:t>almalı</w:t>
      </w:r>
      <w:proofErr w:type="spellEnd"/>
      <w:r w:rsidRPr="009324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ve </w:t>
      </w:r>
      <w:proofErr w:type="spellStart"/>
      <w:r w:rsidRPr="009324A5">
        <w:rPr>
          <w:rFonts w:ascii="Arial" w:hAnsi="Arial" w:cs="Arial"/>
          <w:color w:val="000000" w:themeColor="text1"/>
          <w:sz w:val="24"/>
          <w:szCs w:val="24"/>
          <w:lang w:val="de-DE"/>
        </w:rPr>
        <w:t>değiştirilen</w:t>
      </w:r>
      <w:proofErr w:type="spellEnd"/>
      <w:r w:rsidRPr="009324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sz w:val="24"/>
          <w:szCs w:val="24"/>
          <w:lang w:val="de-DE"/>
        </w:rPr>
        <w:t>parametreleri</w:t>
      </w:r>
      <w:proofErr w:type="spellEnd"/>
      <w:r w:rsidRPr="009324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de </w:t>
      </w:r>
      <w:proofErr w:type="spellStart"/>
      <w:r w:rsidRPr="009324A5">
        <w:rPr>
          <w:rFonts w:ascii="Arial" w:hAnsi="Arial" w:cs="Arial"/>
          <w:color w:val="000000" w:themeColor="text1"/>
          <w:sz w:val="24"/>
          <w:szCs w:val="24"/>
          <w:lang w:val="de-DE"/>
        </w:rPr>
        <w:t>hafızasına</w:t>
      </w:r>
      <w:proofErr w:type="spellEnd"/>
      <w:r w:rsidRPr="009324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sz w:val="24"/>
          <w:szCs w:val="24"/>
          <w:lang w:val="de-DE"/>
        </w:rPr>
        <w:t>ekleyerek</w:t>
      </w:r>
      <w:proofErr w:type="spellEnd"/>
      <w:r w:rsidRPr="009324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       </w:t>
      </w:r>
      <w:proofErr w:type="spellStart"/>
      <w:r w:rsidRPr="009324A5">
        <w:rPr>
          <w:rFonts w:ascii="Arial" w:hAnsi="Arial" w:cs="Arial"/>
          <w:color w:val="000000" w:themeColor="text1"/>
          <w:sz w:val="24"/>
          <w:szCs w:val="24"/>
          <w:lang w:val="de-DE"/>
        </w:rPr>
        <w:t>optimum</w:t>
      </w:r>
      <w:proofErr w:type="spellEnd"/>
      <w:r w:rsidRPr="009324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sz w:val="24"/>
          <w:szCs w:val="24"/>
          <w:lang w:val="de-DE"/>
        </w:rPr>
        <w:t>çalışmayı</w:t>
      </w:r>
      <w:proofErr w:type="spellEnd"/>
      <w:r w:rsidRPr="009324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sz w:val="24"/>
          <w:szCs w:val="24"/>
          <w:lang w:val="de-DE"/>
        </w:rPr>
        <w:t>sağlamalıdır</w:t>
      </w:r>
      <w:proofErr w:type="spellEnd"/>
      <w:r w:rsidRPr="009324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. </w:t>
      </w:r>
      <w:r w:rsidRPr="009324A5">
        <w:rPr>
          <w:rFonts w:ascii="Arial" w:hAnsi="Arial" w:cs="Arial"/>
          <w:color w:val="000000" w:themeColor="text1"/>
          <w:sz w:val="24"/>
          <w:szCs w:val="24"/>
          <w:lang w:val="fr-FR"/>
        </w:rPr>
        <w:t>(</w:t>
      </w:r>
      <w:proofErr w:type="spellStart"/>
      <w:proofErr w:type="gramStart"/>
      <w:r w:rsidRPr="009324A5">
        <w:rPr>
          <w:rFonts w:ascii="Arial" w:hAnsi="Arial" w:cs="Arial"/>
          <w:color w:val="000000" w:themeColor="text1"/>
          <w:sz w:val="24"/>
          <w:szCs w:val="24"/>
          <w:lang w:val="fr-FR"/>
        </w:rPr>
        <w:t>açılma,kapanma</w:t>
      </w:r>
      <w:proofErr w:type="gramEnd"/>
      <w:r w:rsidRPr="009324A5">
        <w:rPr>
          <w:rFonts w:ascii="Arial" w:hAnsi="Arial" w:cs="Arial"/>
          <w:color w:val="000000" w:themeColor="text1"/>
          <w:sz w:val="24"/>
          <w:szCs w:val="24"/>
          <w:lang w:val="fr-FR"/>
        </w:rPr>
        <w:t>,yavaşlama</w:t>
      </w:r>
      <w:proofErr w:type="spellEnd"/>
      <w:r w:rsidRPr="009324A5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Pr="009324A5">
        <w:rPr>
          <w:rFonts w:ascii="Arial" w:hAnsi="Arial" w:cs="Arial"/>
          <w:color w:val="000000" w:themeColor="text1"/>
          <w:sz w:val="24"/>
          <w:szCs w:val="24"/>
          <w:lang w:val="fr-FR"/>
        </w:rPr>
        <w:t>limit</w:t>
      </w:r>
      <w:proofErr w:type="spellEnd"/>
      <w:r w:rsidRPr="009324A5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switch vs.. </w:t>
      </w:r>
      <w:proofErr w:type="spellStart"/>
      <w:r w:rsidRPr="009324A5">
        <w:rPr>
          <w:rFonts w:ascii="Arial" w:hAnsi="Arial" w:cs="Arial"/>
          <w:color w:val="000000" w:themeColor="text1"/>
          <w:sz w:val="24"/>
          <w:szCs w:val="24"/>
          <w:lang w:val="fr-FR"/>
        </w:rPr>
        <w:t>ayarları</w:t>
      </w:r>
      <w:proofErr w:type="spellEnd"/>
      <w:r w:rsidRPr="009324A5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sz w:val="24"/>
          <w:szCs w:val="24"/>
          <w:lang w:val="fr-FR"/>
        </w:rPr>
        <w:t>gibi</w:t>
      </w:r>
      <w:proofErr w:type="spellEnd"/>
      <w:r w:rsidRPr="009324A5">
        <w:rPr>
          <w:rFonts w:ascii="Arial" w:hAnsi="Arial" w:cs="Arial"/>
          <w:color w:val="000000" w:themeColor="text1"/>
          <w:sz w:val="24"/>
          <w:szCs w:val="24"/>
          <w:lang w:val="fr-FR"/>
        </w:rPr>
        <w:t>)</w:t>
      </w:r>
    </w:p>
    <w:p w:rsidR="009324A5" w:rsidRPr="009324A5" w:rsidRDefault="009324A5" w:rsidP="009324A5">
      <w:pPr>
        <w:pStyle w:val="GvdeMetni"/>
        <w:rPr>
          <w:rFonts w:cs="Arial"/>
          <w:color w:val="000000" w:themeColor="text1"/>
          <w:sz w:val="24"/>
          <w:szCs w:val="24"/>
          <w:lang w:val="fr-FR"/>
        </w:rPr>
      </w:pPr>
    </w:p>
    <w:p w:rsidR="009324A5" w:rsidRPr="009324A5" w:rsidRDefault="009324A5" w:rsidP="009324A5">
      <w:pPr>
        <w:numPr>
          <w:ilvl w:val="0"/>
          <w:numId w:val="4"/>
        </w:numPr>
        <w:rPr>
          <w:rFonts w:ascii="Arial" w:hAnsi="Arial" w:cs="Arial"/>
          <w:color w:val="000000" w:themeColor="text1"/>
          <w:lang w:val="fr-FR"/>
        </w:rPr>
      </w:pPr>
      <w:proofErr w:type="spellStart"/>
      <w:r w:rsidRPr="009324A5">
        <w:rPr>
          <w:rFonts w:ascii="Arial" w:hAnsi="Arial" w:cs="Arial"/>
          <w:color w:val="000000" w:themeColor="text1"/>
          <w:lang w:val="fr-FR"/>
        </w:rPr>
        <w:t>Ayrıca</w:t>
      </w:r>
      <w:proofErr w:type="spellEnd"/>
      <w:r w:rsidRPr="009324A5">
        <w:rPr>
          <w:rFonts w:ascii="Arial" w:hAnsi="Arial" w:cs="Arial"/>
          <w:color w:val="000000" w:themeColor="text1"/>
          <w:lang w:val="fr-FR"/>
        </w:rPr>
        <w:t xml:space="preserve">; </w:t>
      </w:r>
      <w:proofErr w:type="spellStart"/>
      <w:r w:rsidRPr="009324A5">
        <w:rPr>
          <w:rFonts w:ascii="Arial" w:hAnsi="Arial" w:cs="Arial"/>
          <w:color w:val="000000" w:themeColor="text1"/>
          <w:lang w:val="fr-FR"/>
        </w:rPr>
        <w:t>açılma</w:t>
      </w:r>
      <w:proofErr w:type="spellEnd"/>
      <w:r w:rsidRPr="009324A5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fr-FR"/>
        </w:rPr>
        <w:t>kapanma</w:t>
      </w:r>
      <w:proofErr w:type="spellEnd"/>
      <w:r w:rsidRPr="009324A5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fr-FR"/>
        </w:rPr>
        <w:t>hızları</w:t>
      </w:r>
      <w:proofErr w:type="spellEnd"/>
      <w:r w:rsidRPr="009324A5">
        <w:rPr>
          <w:rFonts w:ascii="Arial" w:hAnsi="Arial" w:cs="Arial"/>
          <w:color w:val="000000" w:themeColor="text1"/>
          <w:lang w:val="fr-FR"/>
        </w:rPr>
        <w:t xml:space="preserve">, </w:t>
      </w:r>
      <w:proofErr w:type="spellStart"/>
      <w:r w:rsidRPr="009324A5">
        <w:rPr>
          <w:rFonts w:ascii="Arial" w:hAnsi="Arial" w:cs="Arial"/>
          <w:color w:val="000000" w:themeColor="text1"/>
          <w:lang w:val="fr-FR"/>
        </w:rPr>
        <w:t>bekleme</w:t>
      </w:r>
      <w:proofErr w:type="spellEnd"/>
      <w:r w:rsidRPr="009324A5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fr-FR"/>
        </w:rPr>
        <w:t>süresi</w:t>
      </w:r>
      <w:proofErr w:type="spellEnd"/>
      <w:r w:rsidRPr="009324A5">
        <w:rPr>
          <w:rFonts w:ascii="Arial" w:hAnsi="Arial" w:cs="Arial"/>
          <w:color w:val="000000" w:themeColor="text1"/>
          <w:lang w:val="fr-FR"/>
        </w:rPr>
        <w:t xml:space="preserve">, </w:t>
      </w:r>
      <w:proofErr w:type="spellStart"/>
      <w:r w:rsidRPr="009324A5">
        <w:rPr>
          <w:rFonts w:ascii="Arial" w:hAnsi="Arial" w:cs="Arial"/>
          <w:color w:val="000000" w:themeColor="text1"/>
          <w:lang w:val="fr-FR"/>
        </w:rPr>
        <w:t>farklı</w:t>
      </w:r>
      <w:proofErr w:type="spellEnd"/>
      <w:r w:rsidRPr="009324A5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fr-FR"/>
        </w:rPr>
        <w:t>yavaşlama</w:t>
      </w:r>
      <w:proofErr w:type="spellEnd"/>
      <w:r w:rsidRPr="009324A5">
        <w:rPr>
          <w:rFonts w:ascii="Arial" w:hAnsi="Arial" w:cs="Arial"/>
          <w:color w:val="000000" w:themeColor="text1"/>
          <w:lang w:val="fr-FR"/>
        </w:rPr>
        <w:t xml:space="preserve"> ve </w:t>
      </w:r>
      <w:proofErr w:type="spellStart"/>
      <w:r w:rsidRPr="009324A5">
        <w:rPr>
          <w:rFonts w:ascii="Arial" w:hAnsi="Arial" w:cs="Arial"/>
          <w:color w:val="000000" w:themeColor="text1"/>
          <w:lang w:val="fr-FR"/>
        </w:rPr>
        <w:t>kapanma</w:t>
      </w:r>
      <w:proofErr w:type="spellEnd"/>
      <w:r w:rsidRPr="009324A5">
        <w:rPr>
          <w:rFonts w:ascii="Arial" w:hAnsi="Arial" w:cs="Arial"/>
          <w:color w:val="000000" w:themeColor="text1"/>
          <w:lang w:val="fr-FR"/>
        </w:rPr>
        <w:t xml:space="preserve">    </w:t>
      </w:r>
    </w:p>
    <w:p w:rsidR="009324A5" w:rsidRPr="009324A5" w:rsidRDefault="009324A5" w:rsidP="009324A5">
      <w:pPr>
        <w:ind w:left="709"/>
        <w:rPr>
          <w:rFonts w:ascii="Arial" w:hAnsi="Arial" w:cs="Arial"/>
          <w:color w:val="000000" w:themeColor="text1"/>
          <w:lang w:val="fr-FR"/>
        </w:rPr>
      </w:pPr>
      <w:proofErr w:type="spellStart"/>
      <w:proofErr w:type="gramStart"/>
      <w:r w:rsidRPr="009324A5">
        <w:rPr>
          <w:rFonts w:ascii="Arial" w:hAnsi="Arial" w:cs="Arial"/>
          <w:color w:val="000000" w:themeColor="text1"/>
          <w:lang w:val="fr-FR"/>
        </w:rPr>
        <w:t>mesafeleri</w:t>
      </w:r>
      <w:proofErr w:type="spellEnd"/>
      <w:proofErr w:type="gramEnd"/>
      <w:r w:rsidRPr="009324A5">
        <w:rPr>
          <w:rFonts w:ascii="Arial" w:hAnsi="Arial" w:cs="Arial"/>
          <w:color w:val="000000" w:themeColor="text1"/>
          <w:lang w:val="fr-FR"/>
        </w:rPr>
        <w:t xml:space="preserve"> (</w:t>
      </w:r>
      <w:proofErr w:type="spellStart"/>
      <w:r w:rsidRPr="009324A5">
        <w:rPr>
          <w:rFonts w:ascii="Arial" w:hAnsi="Arial" w:cs="Arial"/>
          <w:color w:val="000000" w:themeColor="text1"/>
          <w:lang w:val="fr-FR"/>
        </w:rPr>
        <w:t>eczane</w:t>
      </w:r>
      <w:proofErr w:type="spellEnd"/>
      <w:r w:rsidRPr="009324A5">
        <w:rPr>
          <w:rFonts w:ascii="Arial" w:hAnsi="Arial" w:cs="Arial"/>
          <w:color w:val="000000" w:themeColor="text1"/>
          <w:lang w:val="fr-FR"/>
        </w:rPr>
        <w:t xml:space="preserve"> ve </w:t>
      </w:r>
      <w:proofErr w:type="spellStart"/>
      <w:r w:rsidRPr="009324A5">
        <w:rPr>
          <w:rFonts w:ascii="Arial" w:hAnsi="Arial" w:cs="Arial"/>
          <w:color w:val="000000" w:themeColor="text1"/>
          <w:lang w:val="fr-FR"/>
        </w:rPr>
        <w:t>kış</w:t>
      </w:r>
      <w:proofErr w:type="spellEnd"/>
      <w:r w:rsidRPr="009324A5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fr-FR"/>
        </w:rPr>
        <w:t>konumu</w:t>
      </w:r>
      <w:proofErr w:type="spellEnd"/>
      <w:r w:rsidRPr="009324A5">
        <w:rPr>
          <w:rFonts w:ascii="Arial" w:hAnsi="Arial" w:cs="Arial"/>
          <w:color w:val="000000" w:themeColor="text1"/>
          <w:lang w:val="fr-FR"/>
        </w:rPr>
        <w:t xml:space="preserve">) </w:t>
      </w:r>
      <w:proofErr w:type="spellStart"/>
      <w:r w:rsidRPr="009324A5">
        <w:rPr>
          <w:rFonts w:ascii="Arial" w:hAnsi="Arial" w:cs="Arial"/>
          <w:color w:val="000000" w:themeColor="text1"/>
          <w:lang w:val="fr-FR"/>
        </w:rPr>
        <w:t>rahatlıkla</w:t>
      </w:r>
      <w:proofErr w:type="spellEnd"/>
      <w:r w:rsidRPr="009324A5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fr-FR"/>
        </w:rPr>
        <w:t>düzenlenebilmelidir</w:t>
      </w:r>
      <w:proofErr w:type="spellEnd"/>
      <w:r w:rsidRPr="009324A5">
        <w:rPr>
          <w:rFonts w:ascii="Arial" w:hAnsi="Arial" w:cs="Arial"/>
          <w:color w:val="000000" w:themeColor="text1"/>
          <w:lang w:val="fr-FR"/>
        </w:rPr>
        <w:t>.</w:t>
      </w:r>
    </w:p>
    <w:p w:rsidR="009324A5" w:rsidRPr="009324A5" w:rsidRDefault="009324A5" w:rsidP="009324A5">
      <w:pPr>
        <w:ind w:left="709"/>
        <w:rPr>
          <w:rFonts w:ascii="Arial" w:hAnsi="Arial" w:cs="Arial"/>
          <w:color w:val="000000" w:themeColor="text1"/>
          <w:lang w:val="fr-FR"/>
        </w:rPr>
      </w:pPr>
      <w:proofErr w:type="spellStart"/>
      <w:r w:rsidRPr="009324A5">
        <w:rPr>
          <w:rFonts w:ascii="Arial" w:hAnsi="Arial" w:cs="Arial"/>
          <w:color w:val="000000" w:themeColor="text1"/>
          <w:lang w:val="fr-FR"/>
        </w:rPr>
        <w:t>Mekanizmanın</w:t>
      </w:r>
      <w:proofErr w:type="spellEnd"/>
      <w:r w:rsidRPr="009324A5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fr-FR"/>
        </w:rPr>
        <w:t>yukarıda</w:t>
      </w:r>
      <w:proofErr w:type="spellEnd"/>
      <w:r w:rsidRPr="009324A5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fr-FR"/>
        </w:rPr>
        <w:t>bahsedilen</w:t>
      </w:r>
      <w:proofErr w:type="spellEnd"/>
      <w:r w:rsidRPr="009324A5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fr-FR"/>
        </w:rPr>
        <w:t>ayarları</w:t>
      </w:r>
      <w:proofErr w:type="spellEnd"/>
      <w:r w:rsidRPr="009324A5">
        <w:rPr>
          <w:rFonts w:ascii="Arial" w:hAnsi="Arial" w:cs="Arial"/>
          <w:color w:val="000000" w:themeColor="text1"/>
          <w:lang w:val="fr-FR"/>
        </w:rPr>
        <w:t xml:space="preserve"> ve </w:t>
      </w:r>
      <w:proofErr w:type="spellStart"/>
      <w:r w:rsidRPr="009324A5">
        <w:rPr>
          <w:rFonts w:ascii="Arial" w:hAnsi="Arial" w:cs="Arial"/>
          <w:color w:val="000000" w:themeColor="text1"/>
          <w:lang w:val="fr-FR"/>
        </w:rPr>
        <w:t>diğer</w:t>
      </w:r>
      <w:proofErr w:type="spellEnd"/>
      <w:r w:rsidRPr="009324A5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fr-FR"/>
        </w:rPr>
        <w:t>ayarlar</w:t>
      </w:r>
      <w:proofErr w:type="spellEnd"/>
      <w:r w:rsidRPr="009324A5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fr-FR"/>
        </w:rPr>
        <w:t>dip</w:t>
      </w:r>
      <w:proofErr w:type="spellEnd"/>
      <w:r w:rsidRPr="009324A5">
        <w:rPr>
          <w:rFonts w:ascii="Arial" w:hAnsi="Arial" w:cs="Arial"/>
          <w:color w:val="000000" w:themeColor="text1"/>
          <w:lang w:val="fr-FR"/>
        </w:rPr>
        <w:t xml:space="preserve"> switch ile     </w:t>
      </w:r>
    </w:p>
    <w:p w:rsidR="009324A5" w:rsidRPr="009324A5" w:rsidRDefault="009324A5" w:rsidP="009324A5">
      <w:pPr>
        <w:ind w:left="709"/>
        <w:rPr>
          <w:rFonts w:ascii="Arial" w:hAnsi="Arial" w:cs="Arial"/>
          <w:color w:val="000000" w:themeColor="text1"/>
          <w:lang w:val="fr-FR"/>
        </w:rPr>
      </w:pPr>
      <w:proofErr w:type="spellStart"/>
      <w:r w:rsidRPr="009324A5">
        <w:rPr>
          <w:rFonts w:ascii="Arial" w:hAnsi="Arial" w:cs="Arial"/>
          <w:color w:val="000000" w:themeColor="text1"/>
          <w:lang w:val="fr-FR"/>
        </w:rPr>
        <w:t>Programlanabilmeli</w:t>
      </w:r>
      <w:proofErr w:type="spellEnd"/>
      <w:r w:rsidRPr="009324A5">
        <w:rPr>
          <w:rFonts w:ascii="Arial" w:hAnsi="Arial" w:cs="Arial"/>
          <w:color w:val="000000" w:themeColor="text1"/>
          <w:lang w:val="fr-FR"/>
        </w:rPr>
        <w:t xml:space="preserve"> ve </w:t>
      </w:r>
      <w:proofErr w:type="spellStart"/>
      <w:r w:rsidRPr="009324A5">
        <w:rPr>
          <w:rFonts w:ascii="Arial" w:hAnsi="Arial" w:cs="Arial"/>
          <w:color w:val="000000" w:themeColor="text1"/>
          <w:lang w:val="fr-FR"/>
        </w:rPr>
        <w:t>mekanizmanın</w:t>
      </w:r>
      <w:proofErr w:type="spellEnd"/>
      <w:r w:rsidRPr="009324A5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fr-FR"/>
        </w:rPr>
        <w:t>tüm</w:t>
      </w:r>
      <w:proofErr w:type="spellEnd"/>
      <w:r w:rsidRPr="009324A5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fr-FR"/>
        </w:rPr>
        <w:t>kontrol</w:t>
      </w:r>
      <w:proofErr w:type="spellEnd"/>
      <w:r w:rsidRPr="009324A5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fr-FR"/>
        </w:rPr>
        <w:t>seçenekleri</w:t>
      </w:r>
      <w:proofErr w:type="spellEnd"/>
      <w:r w:rsidRPr="009324A5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fr-FR"/>
        </w:rPr>
        <w:t>çok</w:t>
      </w:r>
      <w:proofErr w:type="spellEnd"/>
      <w:r w:rsidRPr="009324A5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fr-FR"/>
        </w:rPr>
        <w:t>fonksiyonlu</w:t>
      </w:r>
      <w:proofErr w:type="spellEnd"/>
      <w:r w:rsidRPr="009324A5">
        <w:rPr>
          <w:rFonts w:ascii="Arial" w:hAnsi="Arial" w:cs="Arial"/>
          <w:color w:val="000000" w:themeColor="text1"/>
          <w:lang w:val="fr-FR"/>
        </w:rPr>
        <w:t xml:space="preserve">    </w:t>
      </w:r>
    </w:p>
    <w:p w:rsidR="009324A5" w:rsidRPr="009324A5" w:rsidRDefault="009324A5" w:rsidP="009324A5">
      <w:pPr>
        <w:ind w:left="709"/>
        <w:rPr>
          <w:rFonts w:ascii="Arial" w:hAnsi="Arial" w:cs="Arial"/>
          <w:color w:val="000000" w:themeColor="text1"/>
          <w:lang w:val="de-DE"/>
        </w:rPr>
      </w:pPr>
      <w:r w:rsidRPr="009324A5">
        <w:rPr>
          <w:rFonts w:ascii="Arial" w:hAnsi="Arial" w:cs="Arial"/>
          <w:b/>
          <w:bCs/>
          <w:color w:val="000000" w:themeColor="text1"/>
          <w:lang w:val="de-DE"/>
        </w:rPr>
        <w:t>KONTROL ANAHTARI</w:t>
      </w:r>
      <w:r w:rsidRPr="009324A5">
        <w:rPr>
          <w:rFonts w:ascii="Arial" w:hAnsi="Arial" w:cs="Arial"/>
          <w:color w:val="000000" w:themeColor="text1"/>
          <w:lang w:val="de-DE"/>
        </w:rPr>
        <w:t xml:space="preserve"> (Digital-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KeyPad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)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ile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seçilebilmelidir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>.</w:t>
      </w:r>
    </w:p>
    <w:p w:rsidR="009324A5" w:rsidRPr="009324A5" w:rsidRDefault="009324A5" w:rsidP="009324A5">
      <w:pPr>
        <w:rPr>
          <w:rFonts w:ascii="Arial" w:hAnsi="Arial" w:cs="Arial"/>
          <w:color w:val="000000" w:themeColor="text1"/>
          <w:lang w:val="de-DE"/>
        </w:rPr>
      </w:pPr>
    </w:p>
    <w:p w:rsidR="009324A5" w:rsidRPr="009324A5" w:rsidRDefault="009324A5" w:rsidP="009324A5">
      <w:pPr>
        <w:numPr>
          <w:ilvl w:val="0"/>
          <w:numId w:val="4"/>
        </w:numPr>
        <w:rPr>
          <w:rFonts w:ascii="Arial" w:hAnsi="Arial" w:cs="Arial"/>
          <w:color w:val="000000" w:themeColor="text1"/>
          <w:lang w:val="de-DE"/>
        </w:rPr>
      </w:pP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Kontrol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Anahtarı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(Digital Key-Pad) direkt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olarak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otomatik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kapı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kullanıcısının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çok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rahatlıkla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kullanabileceği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şekilde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digital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olarak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tasarlanmış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kapı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kontrol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sistemlerini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seçebileceği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,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başkaları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tarafından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kullanılmayı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engellemek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için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anahtarla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kilitlenebilen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, </w:t>
      </w:r>
      <w:r w:rsidRPr="009324A5">
        <w:rPr>
          <w:rFonts w:ascii="Arial" w:hAnsi="Arial" w:cs="Arial"/>
          <w:b/>
          <w:bCs/>
          <w:color w:val="000000" w:themeColor="text1"/>
          <w:lang w:val="de-DE"/>
        </w:rPr>
        <w:t xml:space="preserve">KAPI ARIZALARINI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ışık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ve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sembol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led’leri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ile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bildiren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yapıda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tasarlanmış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bir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elektronik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kontrol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kutusu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şeklinde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olmalıdır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>.</w:t>
      </w:r>
    </w:p>
    <w:p w:rsidR="009324A5" w:rsidRPr="009324A5" w:rsidRDefault="009324A5" w:rsidP="009324A5">
      <w:pPr>
        <w:ind w:left="555"/>
        <w:rPr>
          <w:rFonts w:ascii="Arial" w:hAnsi="Arial" w:cs="Arial"/>
          <w:color w:val="000000" w:themeColor="text1"/>
          <w:lang w:val="de-DE"/>
        </w:rPr>
      </w:pPr>
    </w:p>
    <w:p w:rsidR="009324A5" w:rsidRPr="009324A5" w:rsidRDefault="009324A5" w:rsidP="009324A5">
      <w:pPr>
        <w:pStyle w:val="GvdeMetni2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9324A5">
        <w:rPr>
          <w:color w:val="000000" w:themeColor="text1"/>
          <w:sz w:val="24"/>
          <w:szCs w:val="24"/>
        </w:rPr>
        <w:t xml:space="preserve">Digital Key-Pad </w:t>
      </w:r>
      <w:proofErr w:type="spellStart"/>
      <w:r w:rsidRPr="009324A5">
        <w:rPr>
          <w:color w:val="000000" w:themeColor="text1"/>
          <w:sz w:val="24"/>
          <w:szCs w:val="24"/>
        </w:rPr>
        <w:t>üzerinden</w:t>
      </w:r>
      <w:proofErr w:type="spellEnd"/>
      <w:r w:rsidRPr="009324A5">
        <w:rPr>
          <w:color w:val="000000" w:themeColor="text1"/>
          <w:sz w:val="24"/>
          <w:szCs w:val="24"/>
        </w:rPr>
        <w:t xml:space="preserve"> </w:t>
      </w:r>
      <w:proofErr w:type="spellStart"/>
      <w:r w:rsidRPr="009324A5">
        <w:rPr>
          <w:color w:val="000000" w:themeColor="text1"/>
          <w:sz w:val="24"/>
          <w:szCs w:val="24"/>
        </w:rPr>
        <w:t>kapının</w:t>
      </w:r>
      <w:proofErr w:type="spellEnd"/>
      <w:r w:rsidRPr="009324A5">
        <w:rPr>
          <w:color w:val="000000" w:themeColor="text1"/>
          <w:sz w:val="24"/>
          <w:szCs w:val="24"/>
        </w:rPr>
        <w:t xml:space="preserve"> </w:t>
      </w:r>
      <w:proofErr w:type="spellStart"/>
      <w:r w:rsidRPr="009324A5">
        <w:rPr>
          <w:color w:val="000000" w:themeColor="text1"/>
          <w:sz w:val="24"/>
          <w:szCs w:val="24"/>
        </w:rPr>
        <w:t>açılma,kapanma</w:t>
      </w:r>
      <w:proofErr w:type="spellEnd"/>
      <w:r w:rsidRPr="009324A5">
        <w:rPr>
          <w:color w:val="000000" w:themeColor="text1"/>
          <w:sz w:val="24"/>
          <w:szCs w:val="24"/>
        </w:rPr>
        <w:t xml:space="preserve"> </w:t>
      </w:r>
      <w:proofErr w:type="spellStart"/>
      <w:r w:rsidRPr="009324A5">
        <w:rPr>
          <w:color w:val="000000" w:themeColor="text1"/>
          <w:sz w:val="24"/>
          <w:szCs w:val="24"/>
        </w:rPr>
        <w:t>hızlarını</w:t>
      </w:r>
      <w:proofErr w:type="spellEnd"/>
      <w:r w:rsidRPr="009324A5">
        <w:rPr>
          <w:color w:val="000000" w:themeColor="text1"/>
          <w:sz w:val="24"/>
          <w:szCs w:val="24"/>
        </w:rPr>
        <w:t xml:space="preserve">, </w:t>
      </w:r>
      <w:proofErr w:type="spellStart"/>
      <w:r w:rsidRPr="009324A5">
        <w:rPr>
          <w:color w:val="000000" w:themeColor="text1"/>
          <w:sz w:val="24"/>
          <w:szCs w:val="24"/>
        </w:rPr>
        <w:t>duraklama</w:t>
      </w:r>
      <w:proofErr w:type="spellEnd"/>
      <w:r w:rsidRPr="009324A5">
        <w:rPr>
          <w:color w:val="000000" w:themeColor="text1"/>
          <w:sz w:val="24"/>
          <w:szCs w:val="24"/>
        </w:rPr>
        <w:t xml:space="preserve">  </w:t>
      </w:r>
    </w:p>
    <w:p w:rsidR="009324A5" w:rsidRPr="009324A5" w:rsidRDefault="009324A5" w:rsidP="009324A5">
      <w:pPr>
        <w:pStyle w:val="GvdeMetni2"/>
        <w:ind w:left="709"/>
        <w:rPr>
          <w:color w:val="000000" w:themeColor="text1"/>
          <w:sz w:val="24"/>
          <w:szCs w:val="24"/>
        </w:rPr>
      </w:pPr>
      <w:proofErr w:type="spellStart"/>
      <w:r w:rsidRPr="009324A5">
        <w:rPr>
          <w:color w:val="000000" w:themeColor="text1"/>
          <w:sz w:val="24"/>
          <w:szCs w:val="24"/>
        </w:rPr>
        <w:t>mesafelerini</w:t>
      </w:r>
      <w:proofErr w:type="spellEnd"/>
      <w:r w:rsidRPr="009324A5">
        <w:rPr>
          <w:color w:val="000000" w:themeColor="text1"/>
          <w:sz w:val="24"/>
          <w:szCs w:val="24"/>
        </w:rPr>
        <w:t xml:space="preserve">, </w:t>
      </w:r>
      <w:proofErr w:type="spellStart"/>
      <w:r w:rsidRPr="009324A5">
        <w:rPr>
          <w:color w:val="000000" w:themeColor="text1"/>
          <w:sz w:val="24"/>
          <w:szCs w:val="24"/>
        </w:rPr>
        <w:t>tüm</w:t>
      </w:r>
      <w:proofErr w:type="spellEnd"/>
      <w:r w:rsidRPr="009324A5">
        <w:rPr>
          <w:color w:val="000000" w:themeColor="text1"/>
          <w:sz w:val="24"/>
          <w:szCs w:val="24"/>
        </w:rPr>
        <w:t xml:space="preserve"> </w:t>
      </w:r>
      <w:proofErr w:type="spellStart"/>
      <w:r w:rsidRPr="009324A5">
        <w:rPr>
          <w:color w:val="000000" w:themeColor="text1"/>
          <w:sz w:val="24"/>
          <w:szCs w:val="24"/>
        </w:rPr>
        <w:t>potansiyometre</w:t>
      </w:r>
      <w:proofErr w:type="spellEnd"/>
      <w:r w:rsidRPr="009324A5">
        <w:rPr>
          <w:color w:val="000000" w:themeColor="text1"/>
          <w:sz w:val="24"/>
          <w:szCs w:val="24"/>
        </w:rPr>
        <w:t xml:space="preserve"> </w:t>
      </w:r>
      <w:proofErr w:type="spellStart"/>
      <w:r w:rsidRPr="009324A5">
        <w:rPr>
          <w:color w:val="000000" w:themeColor="text1"/>
          <w:sz w:val="24"/>
          <w:szCs w:val="24"/>
        </w:rPr>
        <w:t>ayarlarını</w:t>
      </w:r>
      <w:proofErr w:type="spellEnd"/>
      <w:r w:rsidRPr="009324A5">
        <w:rPr>
          <w:color w:val="000000" w:themeColor="text1"/>
          <w:sz w:val="24"/>
          <w:szCs w:val="24"/>
        </w:rPr>
        <w:t xml:space="preserve">, switch </w:t>
      </w:r>
      <w:proofErr w:type="spellStart"/>
      <w:r w:rsidRPr="009324A5">
        <w:rPr>
          <w:color w:val="000000" w:themeColor="text1"/>
          <w:sz w:val="24"/>
          <w:szCs w:val="24"/>
        </w:rPr>
        <w:t>ayarlarını</w:t>
      </w:r>
      <w:proofErr w:type="spellEnd"/>
      <w:r w:rsidRPr="009324A5">
        <w:rPr>
          <w:color w:val="000000" w:themeColor="text1"/>
          <w:sz w:val="24"/>
          <w:szCs w:val="24"/>
        </w:rPr>
        <w:t xml:space="preserve"> </w:t>
      </w:r>
      <w:proofErr w:type="spellStart"/>
      <w:r w:rsidRPr="009324A5">
        <w:rPr>
          <w:color w:val="000000" w:themeColor="text1"/>
          <w:sz w:val="24"/>
          <w:szCs w:val="24"/>
        </w:rPr>
        <w:t>mekanizma</w:t>
      </w:r>
      <w:proofErr w:type="spellEnd"/>
      <w:r w:rsidRPr="009324A5">
        <w:rPr>
          <w:color w:val="000000" w:themeColor="text1"/>
          <w:sz w:val="24"/>
          <w:szCs w:val="24"/>
        </w:rPr>
        <w:t xml:space="preserve">  </w:t>
      </w:r>
    </w:p>
    <w:p w:rsidR="009324A5" w:rsidRPr="009324A5" w:rsidRDefault="009324A5" w:rsidP="009324A5">
      <w:pPr>
        <w:pStyle w:val="GvdeMetni2"/>
        <w:ind w:left="709"/>
        <w:rPr>
          <w:color w:val="000000" w:themeColor="text1"/>
          <w:sz w:val="24"/>
          <w:szCs w:val="24"/>
        </w:rPr>
      </w:pPr>
      <w:proofErr w:type="spellStart"/>
      <w:r w:rsidRPr="009324A5">
        <w:rPr>
          <w:color w:val="000000" w:themeColor="text1"/>
          <w:sz w:val="24"/>
          <w:szCs w:val="24"/>
        </w:rPr>
        <w:t>kapağını</w:t>
      </w:r>
      <w:proofErr w:type="spellEnd"/>
      <w:r w:rsidRPr="009324A5">
        <w:rPr>
          <w:color w:val="000000" w:themeColor="text1"/>
          <w:sz w:val="24"/>
          <w:szCs w:val="24"/>
        </w:rPr>
        <w:t xml:space="preserve"> </w:t>
      </w:r>
      <w:proofErr w:type="spellStart"/>
      <w:r w:rsidRPr="009324A5">
        <w:rPr>
          <w:color w:val="000000" w:themeColor="text1"/>
          <w:sz w:val="24"/>
          <w:szCs w:val="24"/>
        </w:rPr>
        <w:t>açmadan</w:t>
      </w:r>
      <w:proofErr w:type="spellEnd"/>
      <w:r w:rsidRPr="009324A5">
        <w:rPr>
          <w:color w:val="000000" w:themeColor="text1"/>
          <w:sz w:val="24"/>
          <w:szCs w:val="24"/>
        </w:rPr>
        <w:t xml:space="preserve">, </w:t>
      </w:r>
      <w:proofErr w:type="spellStart"/>
      <w:r w:rsidRPr="009324A5">
        <w:rPr>
          <w:color w:val="000000" w:themeColor="text1"/>
          <w:sz w:val="24"/>
          <w:szCs w:val="24"/>
        </w:rPr>
        <w:t>ayar</w:t>
      </w:r>
      <w:proofErr w:type="spellEnd"/>
      <w:r w:rsidRPr="009324A5">
        <w:rPr>
          <w:color w:val="000000" w:themeColor="text1"/>
          <w:sz w:val="24"/>
          <w:szCs w:val="24"/>
        </w:rPr>
        <w:t xml:space="preserve"> </w:t>
      </w:r>
      <w:proofErr w:type="spellStart"/>
      <w:r w:rsidRPr="009324A5">
        <w:rPr>
          <w:color w:val="000000" w:themeColor="text1"/>
          <w:sz w:val="24"/>
          <w:szCs w:val="24"/>
        </w:rPr>
        <w:t>yapabilme</w:t>
      </w:r>
      <w:proofErr w:type="spellEnd"/>
      <w:r w:rsidRPr="009324A5">
        <w:rPr>
          <w:color w:val="000000" w:themeColor="text1"/>
          <w:sz w:val="24"/>
          <w:szCs w:val="24"/>
        </w:rPr>
        <w:t xml:space="preserve"> </w:t>
      </w:r>
      <w:proofErr w:type="spellStart"/>
      <w:r w:rsidRPr="009324A5">
        <w:rPr>
          <w:color w:val="000000" w:themeColor="text1"/>
          <w:sz w:val="24"/>
          <w:szCs w:val="24"/>
        </w:rPr>
        <w:t>sistemine</w:t>
      </w:r>
      <w:proofErr w:type="spellEnd"/>
      <w:r w:rsidRPr="009324A5">
        <w:rPr>
          <w:color w:val="000000" w:themeColor="text1"/>
          <w:sz w:val="24"/>
          <w:szCs w:val="24"/>
        </w:rPr>
        <w:t xml:space="preserve"> </w:t>
      </w:r>
      <w:proofErr w:type="spellStart"/>
      <w:r w:rsidRPr="009324A5">
        <w:rPr>
          <w:color w:val="000000" w:themeColor="text1"/>
          <w:sz w:val="24"/>
          <w:szCs w:val="24"/>
        </w:rPr>
        <w:t>sahip</w:t>
      </w:r>
      <w:proofErr w:type="spellEnd"/>
      <w:r w:rsidRPr="009324A5">
        <w:rPr>
          <w:color w:val="000000" w:themeColor="text1"/>
          <w:sz w:val="24"/>
          <w:szCs w:val="24"/>
        </w:rPr>
        <w:t xml:space="preserve"> HİGH-TECH </w:t>
      </w:r>
      <w:proofErr w:type="spellStart"/>
      <w:r w:rsidRPr="009324A5">
        <w:rPr>
          <w:color w:val="000000" w:themeColor="text1"/>
          <w:sz w:val="24"/>
          <w:szCs w:val="24"/>
        </w:rPr>
        <w:t>bir</w:t>
      </w:r>
      <w:proofErr w:type="spellEnd"/>
      <w:r w:rsidRPr="009324A5">
        <w:rPr>
          <w:color w:val="000000" w:themeColor="text1"/>
          <w:sz w:val="24"/>
          <w:szCs w:val="24"/>
        </w:rPr>
        <w:t xml:space="preserve"> </w:t>
      </w:r>
      <w:proofErr w:type="spellStart"/>
      <w:r w:rsidRPr="009324A5">
        <w:rPr>
          <w:color w:val="000000" w:themeColor="text1"/>
          <w:sz w:val="24"/>
          <w:szCs w:val="24"/>
        </w:rPr>
        <w:t>teknolojiye</w:t>
      </w:r>
      <w:proofErr w:type="spellEnd"/>
      <w:r w:rsidRPr="009324A5">
        <w:rPr>
          <w:color w:val="000000" w:themeColor="text1"/>
          <w:sz w:val="24"/>
          <w:szCs w:val="24"/>
        </w:rPr>
        <w:t xml:space="preserve">  </w:t>
      </w:r>
    </w:p>
    <w:p w:rsidR="009324A5" w:rsidRPr="009324A5" w:rsidRDefault="009324A5" w:rsidP="009324A5">
      <w:pPr>
        <w:pStyle w:val="GvdeMetni2"/>
        <w:ind w:left="709"/>
        <w:rPr>
          <w:b/>
          <w:bCs/>
          <w:color w:val="000000" w:themeColor="text1"/>
          <w:sz w:val="24"/>
          <w:szCs w:val="24"/>
          <w:u w:val="single"/>
        </w:rPr>
      </w:pPr>
      <w:proofErr w:type="spellStart"/>
      <w:r w:rsidRPr="009324A5">
        <w:rPr>
          <w:color w:val="000000" w:themeColor="text1"/>
          <w:sz w:val="24"/>
          <w:szCs w:val="24"/>
        </w:rPr>
        <w:t>sahip</w:t>
      </w:r>
      <w:proofErr w:type="spellEnd"/>
      <w:r w:rsidRPr="009324A5">
        <w:rPr>
          <w:color w:val="000000" w:themeColor="text1"/>
          <w:sz w:val="24"/>
          <w:szCs w:val="24"/>
        </w:rPr>
        <w:t xml:space="preserve"> </w:t>
      </w:r>
      <w:proofErr w:type="spellStart"/>
      <w:r w:rsidRPr="009324A5">
        <w:rPr>
          <w:color w:val="000000" w:themeColor="text1"/>
          <w:sz w:val="24"/>
          <w:szCs w:val="24"/>
        </w:rPr>
        <w:t>olmalıdır</w:t>
      </w:r>
      <w:proofErr w:type="spellEnd"/>
      <w:r w:rsidRPr="009324A5">
        <w:rPr>
          <w:color w:val="000000" w:themeColor="text1"/>
          <w:sz w:val="24"/>
          <w:szCs w:val="24"/>
        </w:rPr>
        <w:t>.</w:t>
      </w:r>
    </w:p>
    <w:p w:rsidR="009324A5" w:rsidRPr="009324A5" w:rsidRDefault="009324A5" w:rsidP="009324A5">
      <w:pPr>
        <w:rPr>
          <w:rFonts w:ascii="Arial" w:hAnsi="Arial" w:cs="Arial"/>
          <w:b/>
          <w:bCs/>
          <w:color w:val="000000" w:themeColor="text1"/>
          <w:u w:val="single"/>
          <w:lang w:val="de-DE"/>
        </w:rPr>
      </w:pPr>
    </w:p>
    <w:p w:rsidR="009324A5" w:rsidRPr="009324A5" w:rsidRDefault="009324A5" w:rsidP="009324A5">
      <w:pPr>
        <w:numPr>
          <w:ilvl w:val="0"/>
          <w:numId w:val="4"/>
        </w:numPr>
        <w:rPr>
          <w:rFonts w:ascii="Arial" w:hAnsi="Arial" w:cs="Arial"/>
          <w:color w:val="000000" w:themeColor="text1"/>
          <w:lang w:val="de-DE"/>
        </w:rPr>
      </w:pPr>
      <w:r w:rsidRPr="009324A5">
        <w:rPr>
          <w:rFonts w:ascii="Arial" w:hAnsi="Arial" w:cs="Arial"/>
          <w:color w:val="000000" w:themeColor="text1"/>
          <w:lang w:val="de-DE"/>
        </w:rPr>
        <w:t xml:space="preserve">Digital Key-Pad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Üzerinden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aşağıda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belirtilen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tüm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kapı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özellikleri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çok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rahat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   </w:t>
      </w:r>
    </w:p>
    <w:p w:rsidR="009324A5" w:rsidRPr="009324A5" w:rsidRDefault="009324A5" w:rsidP="009324A5">
      <w:pPr>
        <w:ind w:left="709"/>
        <w:rPr>
          <w:rFonts w:ascii="Arial" w:hAnsi="Arial" w:cs="Arial"/>
          <w:color w:val="000000" w:themeColor="text1"/>
          <w:lang w:val="de-DE"/>
        </w:rPr>
      </w:pP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seçilebilmelidir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>.</w:t>
      </w:r>
    </w:p>
    <w:p w:rsidR="009324A5" w:rsidRPr="009324A5" w:rsidRDefault="009324A5" w:rsidP="009324A5">
      <w:pPr>
        <w:ind w:left="709"/>
        <w:rPr>
          <w:rFonts w:ascii="Arial" w:hAnsi="Arial" w:cs="Arial"/>
          <w:color w:val="000000" w:themeColor="text1"/>
          <w:lang w:val="de-DE"/>
        </w:rPr>
      </w:pPr>
      <w:r w:rsidRPr="009324A5">
        <w:rPr>
          <w:rFonts w:ascii="Arial" w:hAnsi="Arial" w:cs="Arial"/>
          <w:color w:val="000000" w:themeColor="text1"/>
          <w:lang w:val="de-DE"/>
        </w:rPr>
        <w:t>*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İç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ve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dış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radarın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aktif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hale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getirilmesi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(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kapıda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çift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taraflı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trafik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akışı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>)</w:t>
      </w:r>
    </w:p>
    <w:p w:rsidR="009324A5" w:rsidRPr="009324A5" w:rsidRDefault="009324A5" w:rsidP="009324A5">
      <w:pPr>
        <w:ind w:left="709"/>
        <w:rPr>
          <w:rFonts w:ascii="Arial" w:hAnsi="Arial" w:cs="Arial"/>
          <w:color w:val="000000" w:themeColor="text1"/>
          <w:lang w:val="de-DE"/>
        </w:rPr>
      </w:pPr>
      <w:r w:rsidRPr="009324A5">
        <w:rPr>
          <w:rFonts w:ascii="Arial" w:hAnsi="Arial" w:cs="Arial"/>
          <w:color w:val="000000" w:themeColor="text1"/>
          <w:lang w:val="de-DE"/>
        </w:rPr>
        <w:t>*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İç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veya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dış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radarın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iptal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edilmesi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(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kapıda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tek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taraflı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trafik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akışı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>)</w:t>
      </w:r>
    </w:p>
    <w:p w:rsidR="009324A5" w:rsidRPr="009324A5" w:rsidRDefault="009324A5" w:rsidP="009324A5">
      <w:pPr>
        <w:ind w:left="709"/>
        <w:rPr>
          <w:rFonts w:ascii="Arial" w:hAnsi="Arial" w:cs="Arial"/>
          <w:color w:val="000000" w:themeColor="text1"/>
          <w:lang w:val="de-DE"/>
        </w:rPr>
      </w:pPr>
      <w:r w:rsidRPr="009324A5">
        <w:rPr>
          <w:rFonts w:ascii="Arial" w:hAnsi="Arial" w:cs="Arial"/>
          <w:color w:val="000000" w:themeColor="text1"/>
          <w:lang w:val="de-DE"/>
        </w:rPr>
        <w:t>*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Radarların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tamamen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iptal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edilmesi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(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kapıda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trafik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akışına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izin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olmaması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>)</w:t>
      </w:r>
    </w:p>
    <w:p w:rsidR="009324A5" w:rsidRPr="009324A5" w:rsidRDefault="009324A5" w:rsidP="009324A5">
      <w:pPr>
        <w:ind w:left="709"/>
        <w:rPr>
          <w:rFonts w:ascii="Arial" w:hAnsi="Arial" w:cs="Arial"/>
          <w:color w:val="000000" w:themeColor="text1"/>
          <w:lang w:val="de-DE"/>
        </w:rPr>
      </w:pPr>
      <w:r w:rsidRPr="009324A5">
        <w:rPr>
          <w:rFonts w:ascii="Arial" w:hAnsi="Arial" w:cs="Arial"/>
          <w:color w:val="000000" w:themeColor="text1"/>
          <w:lang w:val="de-DE"/>
        </w:rPr>
        <w:t>*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Kapının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tamamen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açık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bırakılabilmesi</w:t>
      </w:r>
      <w:proofErr w:type="spellEnd"/>
    </w:p>
    <w:p w:rsidR="009324A5" w:rsidRPr="009324A5" w:rsidRDefault="009324A5" w:rsidP="009324A5">
      <w:pPr>
        <w:ind w:left="709"/>
        <w:rPr>
          <w:rFonts w:ascii="Arial" w:hAnsi="Arial" w:cs="Arial"/>
          <w:color w:val="000000" w:themeColor="text1"/>
          <w:lang w:val="de-DE"/>
        </w:rPr>
      </w:pPr>
      <w:r w:rsidRPr="009324A5">
        <w:rPr>
          <w:rFonts w:ascii="Arial" w:hAnsi="Arial" w:cs="Arial"/>
          <w:color w:val="000000" w:themeColor="text1"/>
          <w:lang w:val="de-DE"/>
        </w:rPr>
        <w:t>*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Kapının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gece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kilitlenebilmesi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</w:p>
    <w:p w:rsidR="009324A5" w:rsidRPr="009324A5" w:rsidRDefault="009324A5" w:rsidP="009324A5">
      <w:pPr>
        <w:ind w:left="709"/>
        <w:rPr>
          <w:rFonts w:ascii="Arial" w:hAnsi="Arial" w:cs="Arial"/>
          <w:color w:val="000000" w:themeColor="text1"/>
          <w:lang w:val="de-DE"/>
        </w:rPr>
      </w:pPr>
      <w:r w:rsidRPr="009324A5">
        <w:rPr>
          <w:rFonts w:ascii="Arial" w:hAnsi="Arial" w:cs="Arial"/>
          <w:color w:val="000000" w:themeColor="text1"/>
          <w:lang w:val="de-DE"/>
        </w:rPr>
        <w:t>*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Eczane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konumuna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alabilme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(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Kapının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10cm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açılabilmesi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konumu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>)</w:t>
      </w:r>
    </w:p>
    <w:p w:rsidR="009324A5" w:rsidRPr="009324A5" w:rsidRDefault="009324A5" w:rsidP="009324A5">
      <w:pPr>
        <w:ind w:left="709"/>
        <w:rPr>
          <w:rFonts w:ascii="Arial" w:hAnsi="Arial" w:cs="Arial"/>
          <w:color w:val="000000" w:themeColor="text1"/>
          <w:lang w:val="de-DE"/>
        </w:rPr>
      </w:pPr>
      <w:r w:rsidRPr="009324A5">
        <w:rPr>
          <w:rFonts w:ascii="Arial" w:hAnsi="Arial" w:cs="Arial"/>
          <w:color w:val="000000" w:themeColor="text1"/>
          <w:lang w:val="de-DE"/>
        </w:rPr>
        <w:t>*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Kış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konumu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(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kapının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yarım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açılabilme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özelliği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>)</w:t>
      </w:r>
    </w:p>
    <w:p w:rsidR="009324A5" w:rsidRPr="009324A5" w:rsidRDefault="009324A5" w:rsidP="009324A5">
      <w:pPr>
        <w:rPr>
          <w:rFonts w:ascii="Arial" w:hAnsi="Arial" w:cs="Arial"/>
          <w:b/>
          <w:bCs/>
          <w:color w:val="000000" w:themeColor="text1"/>
          <w:lang w:val="de-DE"/>
        </w:rPr>
      </w:pPr>
    </w:p>
    <w:p w:rsidR="009324A5" w:rsidRPr="009324A5" w:rsidRDefault="009324A5" w:rsidP="009324A5">
      <w:pPr>
        <w:numPr>
          <w:ilvl w:val="0"/>
          <w:numId w:val="4"/>
        </w:numPr>
        <w:rPr>
          <w:rFonts w:ascii="Arial" w:hAnsi="Arial" w:cs="Arial"/>
          <w:color w:val="000000" w:themeColor="text1"/>
          <w:lang w:val="de-DE"/>
        </w:rPr>
      </w:pP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Sistemde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1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Adet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b/>
          <w:bCs/>
          <w:color w:val="000000" w:themeColor="text1"/>
          <w:u w:val="single"/>
          <w:lang w:val="de-DE"/>
        </w:rPr>
        <w:t>uzaktan</w:t>
      </w:r>
      <w:proofErr w:type="spellEnd"/>
      <w:r w:rsidRPr="009324A5">
        <w:rPr>
          <w:rFonts w:ascii="Arial" w:hAnsi="Arial" w:cs="Arial"/>
          <w:b/>
          <w:bCs/>
          <w:color w:val="000000" w:themeColor="text1"/>
          <w:u w:val="single"/>
          <w:lang w:val="de-DE"/>
        </w:rPr>
        <w:t xml:space="preserve"> </w:t>
      </w:r>
      <w:proofErr w:type="spellStart"/>
      <w:r w:rsidRPr="009324A5">
        <w:rPr>
          <w:rFonts w:ascii="Arial" w:hAnsi="Arial" w:cs="Arial"/>
          <w:b/>
          <w:bCs/>
          <w:color w:val="000000" w:themeColor="text1"/>
          <w:u w:val="single"/>
          <w:lang w:val="de-DE"/>
        </w:rPr>
        <w:t>kumanda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her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kapı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ile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birlikte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standart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olarak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verilmelidir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.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Bu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Uzaktan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Kumanda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sistemi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gerekli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zamanlarda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kapının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kapalı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olduğunda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güvenlik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amaçlı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sadece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yetkili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kişiye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geçiş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imkanı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sağlamak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amacıyla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kullanılacaktır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>.</w:t>
      </w:r>
    </w:p>
    <w:p w:rsidR="009324A5" w:rsidRPr="009324A5" w:rsidRDefault="009324A5" w:rsidP="009324A5">
      <w:pPr>
        <w:rPr>
          <w:rFonts w:ascii="Arial" w:hAnsi="Arial" w:cs="Arial"/>
          <w:b/>
          <w:bCs/>
          <w:color w:val="000000" w:themeColor="text1"/>
          <w:lang w:val="de-DE"/>
        </w:rPr>
      </w:pPr>
    </w:p>
    <w:p w:rsidR="009324A5" w:rsidRPr="009324A5" w:rsidRDefault="009324A5" w:rsidP="009324A5">
      <w:pPr>
        <w:numPr>
          <w:ilvl w:val="0"/>
          <w:numId w:val="4"/>
        </w:numPr>
        <w:rPr>
          <w:rFonts w:ascii="Arial" w:hAnsi="Arial" w:cs="Arial"/>
          <w:color w:val="000000" w:themeColor="text1"/>
          <w:lang w:val="de-DE"/>
        </w:rPr>
      </w:pPr>
      <w:r w:rsidRPr="009324A5">
        <w:rPr>
          <w:rFonts w:ascii="Arial" w:hAnsi="Arial" w:cs="Arial"/>
          <w:b/>
          <w:bCs/>
          <w:color w:val="000000" w:themeColor="text1"/>
          <w:u w:val="single"/>
          <w:lang w:val="de-DE"/>
        </w:rPr>
        <w:lastRenderedPageBreak/>
        <w:t xml:space="preserve">Panik </w:t>
      </w:r>
      <w:proofErr w:type="spellStart"/>
      <w:r w:rsidRPr="009324A5">
        <w:rPr>
          <w:rFonts w:ascii="Arial" w:hAnsi="Arial" w:cs="Arial"/>
          <w:b/>
          <w:bCs/>
          <w:color w:val="000000" w:themeColor="text1"/>
          <w:u w:val="single"/>
          <w:lang w:val="de-DE"/>
        </w:rPr>
        <w:t>çıkış</w:t>
      </w:r>
      <w:proofErr w:type="spellEnd"/>
      <w:r w:rsidRPr="009324A5">
        <w:rPr>
          <w:rFonts w:ascii="Arial" w:hAnsi="Arial" w:cs="Arial"/>
          <w:b/>
          <w:bCs/>
          <w:color w:val="000000" w:themeColor="text1"/>
          <w:u w:val="single"/>
          <w:lang w:val="de-DE"/>
        </w:rPr>
        <w:t xml:space="preserve"> </w:t>
      </w:r>
      <w:proofErr w:type="spellStart"/>
      <w:r w:rsidRPr="009324A5">
        <w:rPr>
          <w:rFonts w:ascii="Arial" w:hAnsi="Arial" w:cs="Arial"/>
          <w:b/>
          <w:bCs/>
          <w:color w:val="000000" w:themeColor="text1"/>
          <w:u w:val="single"/>
          <w:lang w:val="de-DE"/>
        </w:rPr>
        <w:t>sistemi</w:t>
      </w:r>
      <w:r w:rsidRPr="009324A5">
        <w:rPr>
          <w:rFonts w:ascii="Arial" w:hAnsi="Arial" w:cs="Arial"/>
          <w:b/>
          <w:bCs/>
          <w:color w:val="000000" w:themeColor="text1"/>
          <w:lang w:val="de-DE"/>
        </w:rPr>
        <w:t>:</w:t>
      </w:r>
      <w:r w:rsidRPr="009324A5">
        <w:rPr>
          <w:rFonts w:ascii="Arial" w:hAnsi="Arial" w:cs="Arial"/>
          <w:color w:val="000000" w:themeColor="text1"/>
          <w:lang w:val="de-DE"/>
        </w:rPr>
        <w:t>Kapı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sistemi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panik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çıkış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sistemine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uygun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bir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yapıda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olmalı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,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panik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alarm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bağlantısı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yapıldığı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taktirde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,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alarm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verilir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verilmez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kapı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açılmalı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ve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açık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kalmalı,ayrıca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Digital Key Pad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üzerindende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kapının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tamamen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açık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kalmasıda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fonksiyonuda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devreye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sokulabilmeli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.  Profil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sistemi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idare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tarafından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talep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edildiği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takdirde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BREAK – AUT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sistemli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olabilir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. </w:t>
      </w:r>
    </w:p>
    <w:p w:rsidR="009324A5" w:rsidRPr="009324A5" w:rsidRDefault="009324A5" w:rsidP="009324A5">
      <w:pPr>
        <w:rPr>
          <w:rFonts w:ascii="Arial" w:hAnsi="Arial" w:cs="Arial"/>
          <w:b/>
          <w:bCs/>
          <w:color w:val="000000" w:themeColor="text1"/>
          <w:lang w:val="de-DE"/>
        </w:rPr>
      </w:pPr>
    </w:p>
    <w:p w:rsidR="009324A5" w:rsidRPr="009324A5" w:rsidRDefault="009324A5" w:rsidP="009324A5">
      <w:pPr>
        <w:numPr>
          <w:ilvl w:val="0"/>
          <w:numId w:val="4"/>
        </w:numPr>
        <w:rPr>
          <w:rFonts w:ascii="Arial" w:hAnsi="Arial" w:cs="Arial"/>
          <w:color w:val="000000" w:themeColor="text1"/>
          <w:lang w:val="de-DE"/>
        </w:rPr>
      </w:pPr>
      <w:r w:rsidRPr="009324A5">
        <w:rPr>
          <w:rFonts w:ascii="Arial" w:hAnsi="Arial" w:cs="Arial"/>
          <w:b/>
          <w:bCs/>
          <w:color w:val="000000" w:themeColor="text1"/>
          <w:u w:val="single"/>
          <w:lang w:val="de-DE"/>
        </w:rPr>
        <w:t xml:space="preserve">Elektrik </w:t>
      </w:r>
      <w:proofErr w:type="spellStart"/>
      <w:r w:rsidRPr="009324A5">
        <w:rPr>
          <w:rFonts w:ascii="Arial" w:hAnsi="Arial" w:cs="Arial"/>
          <w:b/>
          <w:bCs/>
          <w:color w:val="000000" w:themeColor="text1"/>
          <w:u w:val="single"/>
          <w:lang w:val="de-DE"/>
        </w:rPr>
        <w:t>kesildiğinde</w:t>
      </w:r>
      <w:proofErr w:type="spellEnd"/>
      <w:r w:rsidRPr="009324A5">
        <w:rPr>
          <w:rFonts w:ascii="Arial" w:hAnsi="Arial" w:cs="Arial"/>
          <w:b/>
          <w:bCs/>
          <w:color w:val="000000" w:themeColor="text1"/>
          <w:u w:val="single"/>
          <w:lang w:val="de-DE"/>
        </w:rPr>
        <w:t xml:space="preserve"> </w:t>
      </w:r>
      <w:proofErr w:type="spellStart"/>
      <w:r w:rsidRPr="009324A5">
        <w:rPr>
          <w:rFonts w:ascii="Arial" w:hAnsi="Arial" w:cs="Arial"/>
          <w:b/>
          <w:bCs/>
          <w:color w:val="000000" w:themeColor="text1"/>
          <w:u w:val="single"/>
          <w:lang w:val="de-DE"/>
        </w:rPr>
        <w:t>yarı</w:t>
      </w:r>
      <w:proofErr w:type="spellEnd"/>
      <w:r w:rsidRPr="009324A5">
        <w:rPr>
          <w:rFonts w:ascii="Arial" w:hAnsi="Arial" w:cs="Arial"/>
          <w:b/>
          <w:bCs/>
          <w:color w:val="000000" w:themeColor="text1"/>
          <w:u w:val="single"/>
          <w:lang w:val="de-DE"/>
        </w:rPr>
        <w:t xml:space="preserve"> </w:t>
      </w:r>
      <w:proofErr w:type="spellStart"/>
      <w:r w:rsidRPr="009324A5">
        <w:rPr>
          <w:rFonts w:ascii="Arial" w:hAnsi="Arial" w:cs="Arial"/>
          <w:b/>
          <w:bCs/>
          <w:color w:val="000000" w:themeColor="text1"/>
          <w:u w:val="single"/>
          <w:lang w:val="de-DE"/>
        </w:rPr>
        <w:t>otomatik</w:t>
      </w:r>
      <w:proofErr w:type="spellEnd"/>
      <w:r w:rsidRPr="009324A5">
        <w:rPr>
          <w:rFonts w:ascii="Arial" w:hAnsi="Arial" w:cs="Arial"/>
          <w:b/>
          <w:bCs/>
          <w:color w:val="000000" w:themeColor="text1"/>
          <w:u w:val="single"/>
          <w:lang w:val="de-DE"/>
        </w:rPr>
        <w:t xml:space="preserve"> </w:t>
      </w:r>
      <w:proofErr w:type="spellStart"/>
      <w:r w:rsidRPr="009324A5">
        <w:rPr>
          <w:rFonts w:ascii="Arial" w:hAnsi="Arial" w:cs="Arial"/>
          <w:b/>
          <w:bCs/>
          <w:color w:val="000000" w:themeColor="text1"/>
          <w:u w:val="single"/>
          <w:lang w:val="de-DE"/>
        </w:rPr>
        <w:t>sistem</w:t>
      </w:r>
      <w:r w:rsidRPr="009324A5">
        <w:rPr>
          <w:rFonts w:ascii="Arial" w:hAnsi="Arial" w:cs="Arial"/>
          <w:b/>
          <w:bCs/>
          <w:color w:val="000000" w:themeColor="text1"/>
          <w:lang w:val="de-DE"/>
        </w:rPr>
        <w:t>:</w:t>
      </w:r>
      <w:r w:rsidRPr="009324A5">
        <w:rPr>
          <w:rFonts w:ascii="Arial" w:hAnsi="Arial" w:cs="Arial"/>
          <w:color w:val="000000" w:themeColor="text1"/>
          <w:lang w:val="de-DE"/>
        </w:rPr>
        <w:t>Elektrik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kesintilerinde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,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kapı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 </w:t>
      </w:r>
    </w:p>
    <w:p w:rsidR="009324A5" w:rsidRPr="009324A5" w:rsidRDefault="009324A5" w:rsidP="009324A5">
      <w:pPr>
        <w:ind w:left="709"/>
        <w:rPr>
          <w:rFonts w:ascii="Arial" w:hAnsi="Arial" w:cs="Arial"/>
          <w:color w:val="000000" w:themeColor="text1"/>
          <w:lang w:val="de-DE"/>
        </w:rPr>
      </w:pP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mekanizması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2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türlü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seçim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olanağı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vermeli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</w:p>
    <w:p w:rsidR="009324A5" w:rsidRPr="009324A5" w:rsidRDefault="009324A5" w:rsidP="009324A5">
      <w:pPr>
        <w:ind w:left="709"/>
        <w:rPr>
          <w:rFonts w:ascii="Arial" w:hAnsi="Arial" w:cs="Arial"/>
          <w:color w:val="000000" w:themeColor="text1"/>
          <w:lang w:val="de-DE"/>
        </w:rPr>
      </w:pPr>
      <w:r w:rsidRPr="009324A5">
        <w:rPr>
          <w:rFonts w:ascii="Arial" w:hAnsi="Arial" w:cs="Arial"/>
          <w:color w:val="000000" w:themeColor="text1"/>
          <w:lang w:val="de-DE"/>
        </w:rPr>
        <w:t xml:space="preserve">1-)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istenildiğinde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elektrik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kesildiğinde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kapının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açık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kalmamalı</w:t>
      </w:r>
      <w:proofErr w:type="spellEnd"/>
    </w:p>
    <w:p w:rsidR="009324A5" w:rsidRPr="009324A5" w:rsidRDefault="009324A5" w:rsidP="009324A5">
      <w:pPr>
        <w:ind w:left="709"/>
        <w:rPr>
          <w:rFonts w:ascii="Arial" w:hAnsi="Arial" w:cs="Arial"/>
          <w:color w:val="000000" w:themeColor="text1"/>
          <w:lang w:val="de-DE"/>
        </w:rPr>
      </w:pPr>
      <w:r w:rsidRPr="009324A5">
        <w:rPr>
          <w:rFonts w:ascii="Arial" w:hAnsi="Arial" w:cs="Arial"/>
          <w:color w:val="000000" w:themeColor="text1"/>
          <w:lang w:val="de-DE"/>
        </w:rPr>
        <w:t xml:space="preserve">2-)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istenildiğinde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elektrik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kesildiğinde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kapı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açılmalı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ve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açık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kalmalı</w:t>
      </w:r>
      <w:proofErr w:type="spellEnd"/>
    </w:p>
    <w:p w:rsidR="009324A5" w:rsidRPr="009324A5" w:rsidRDefault="009324A5" w:rsidP="009324A5">
      <w:pPr>
        <w:ind w:left="709"/>
        <w:rPr>
          <w:rFonts w:ascii="Arial" w:hAnsi="Arial" w:cs="Arial"/>
          <w:color w:val="000000" w:themeColor="text1"/>
          <w:lang w:val="de-DE"/>
        </w:rPr>
      </w:pP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ayrıca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elektrik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kesildiğinde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kapı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elle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manuel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olarak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çok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rahat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açılıp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    </w:t>
      </w:r>
    </w:p>
    <w:p w:rsidR="009324A5" w:rsidRPr="009324A5" w:rsidRDefault="009324A5" w:rsidP="009324A5">
      <w:pPr>
        <w:ind w:left="709"/>
        <w:rPr>
          <w:rFonts w:ascii="Arial" w:hAnsi="Arial" w:cs="Arial"/>
          <w:color w:val="000000" w:themeColor="text1"/>
          <w:lang w:val="de-DE"/>
        </w:rPr>
      </w:pP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kapatılabilmelidir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>.</w:t>
      </w:r>
    </w:p>
    <w:p w:rsidR="009324A5" w:rsidRPr="009324A5" w:rsidRDefault="009324A5" w:rsidP="009324A5">
      <w:pPr>
        <w:pStyle w:val="HeadingBase"/>
        <w:keepNext w:val="0"/>
        <w:keepLines w:val="0"/>
        <w:spacing w:line="240" w:lineRule="auto"/>
        <w:ind w:left="60"/>
        <w:rPr>
          <w:rFonts w:ascii="Arial" w:hAnsi="Arial" w:cs="Arial"/>
          <w:color w:val="000000" w:themeColor="text1"/>
          <w:spacing w:val="-5"/>
          <w:kern w:val="0"/>
          <w:sz w:val="24"/>
          <w:szCs w:val="24"/>
          <w:lang w:val="de-DE"/>
        </w:rPr>
      </w:pPr>
    </w:p>
    <w:p w:rsidR="009324A5" w:rsidRPr="009324A5" w:rsidRDefault="009324A5" w:rsidP="009324A5">
      <w:pPr>
        <w:numPr>
          <w:ilvl w:val="0"/>
          <w:numId w:val="4"/>
        </w:numPr>
        <w:rPr>
          <w:rFonts w:ascii="Arial" w:hAnsi="Arial" w:cs="Arial"/>
          <w:color w:val="000000" w:themeColor="text1"/>
          <w:lang w:val="de-DE"/>
        </w:rPr>
      </w:pPr>
      <w:proofErr w:type="spellStart"/>
      <w:r w:rsidRPr="009324A5">
        <w:rPr>
          <w:rFonts w:ascii="Arial" w:hAnsi="Arial" w:cs="Arial"/>
          <w:b/>
          <w:bCs/>
          <w:color w:val="000000" w:themeColor="text1"/>
          <w:lang w:val="de-DE"/>
        </w:rPr>
        <w:t>Akıllı</w:t>
      </w:r>
      <w:proofErr w:type="spellEnd"/>
      <w:r w:rsidRPr="009324A5">
        <w:rPr>
          <w:rFonts w:ascii="Arial" w:hAnsi="Arial" w:cs="Arial"/>
          <w:b/>
          <w:bCs/>
          <w:color w:val="000000" w:themeColor="text1"/>
          <w:u w:val="single"/>
          <w:lang w:val="de-DE"/>
        </w:rPr>
        <w:t xml:space="preserve"> </w:t>
      </w:r>
      <w:proofErr w:type="spellStart"/>
      <w:r w:rsidRPr="009324A5">
        <w:rPr>
          <w:rFonts w:ascii="Arial" w:hAnsi="Arial" w:cs="Arial"/>
          <w:b/>
          <w:bCs/>
          <w:color w:val="000000" w:themeColor="text1"/>
          <w:u w:val="single"/>
          <w:lang w:val="de-DE"/>
        </w:rPr>
        <w:t>algılama</w:t>
      </w:r>
      <w:proofErr w:type="spellEnd"/>
      <w:r w:rsidRPr="009324A5">
        <w:rPr>
          <w:rFonts w:ascii="Arial" w:hAnsi="Arial" w:cs="Arial"/>
          <w:b/>
          <w:bCs/>
          <w:color w:val="000000" w:themeColor="text1"/>
          <w:u w:val="single"/>
          <w:lang w:val="de-DE"/>
        </w:rPr>
        <w:t xml:space="preserve"> </w:t>
      </w:r>
      <w:proofErr w:type="spellStart"/>
      <w:r w:rsidRPr="009324A5">
        <w:rPr>
          <w:rFonts w:ascii="Arial" w:hAnsi="Arial" w:cs="Arial"/>
          <w:b/>
          <w:bCs/>
          <w:color w:val="000000" w:themeColor="text1"/>
          <w:u w:val="single"/>
          <w:lang w:val="de-DE"/>
        </w:rPr>
        <w:t>teknolojisi</w:t>
      </w:r>
      <w:r w:rsidRPr="009324A5">
        <w:rPr>
          <w:rFonts w:ascii="Arial" w:hAnsi="Arial" w:cs="Arial"/>
          <w:b/>
          <w:bCs/>
          <w:color w:val="000000" w:themeColor="text1"/>
          <w:lang w:val="de-DE"/>
        </w:rPr>
        <w:t>:</w:t>
      </w:r>
      <w:r w:rsidRPr="009324A5">
        <w:rPr>
          <w:rFonts w:ascii="Arial" w:hAnsi="Arial" w:cs="Arial"/>
          <w:color w:val="000000" w:themeColor="text1"/>
          <w:lang w:val="de-DE"/>
        </w:rPr>
        <w:t>Otomatik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kapılar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geçiş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koridorlarına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çok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yakın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 </w:t>
      </w:r>
    </w:p>
    <w:p w:rsidR="009324A5" w:rsidRPr="009324A5" w:rsidRDefault="009324A5" w:rsidP="009324A5">
      <w:pPr>
        <w:ind w:left="709"/>
        <w:rPr>
          <w:rFonts w:ascii="Arial" w:hAnsi="Arial" w:cs="Arial"/>
          <w:color w:val="000000" w:themeColor="text1"/>
          <w:lang w:val="de-DE"/>
        </w:rPr>
      </w:pP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noktalarda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kapıların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önlerinden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geçiş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yapan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kişilere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kapının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açılmadığı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konum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    </w:t>
      </w:r>
    </w:p>
    <w:p w:rsidR="009324A5" w:rsidRPr="009324A5" w:rsidRDefault="009324A5" w:rsidP="009324A5">
      <w:pPr>
        <w:ind w:left="709"/>
        <w:rPr>
          <w:rFonts w:ascii="Arial" w:hAnsi="Arial" w:cs="Arial"/>
          <w:color w:val="000000" w:themeColor="text1"/>
          <w:lang w:val="de-DE"/>
        </w:rPr>
      </w:pP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özelliğine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sahip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olmalıdır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.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Bu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pozisyonda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kapıda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direk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radara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doğru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bir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hareket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 </w:t>
      </w:r>
    </w:p>
    <w:p w:rsidR="009324A5" w:rsidRPr="009324A5" w:rsidRDefault="009324A5" w:rsidP="009324A5">
      <w:pPr>
        <w:ind w:left="709"/>
        <w:rPr>
          <w:rFonts w:ascii="Arial" w:hAnsi="Arial" w:cs="Arial"/>
          <w:color w:val="000000" w:themeColor="text1"/>
          <w:lang w:val="de-DE"/>
        </w:rPr>
      </w:pP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algılandığında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kapı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tamamen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açılıyor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olmalı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>.</w:t>
      </w:r>
    </w:p>
    <w:p w:rsidR="009324A5" w:rsidRPr="009324A5" w:rsidRDefault="009324A5" w:rsidP="009324A5">
      <w:pPr>
        <w:rPr>
          <w:rFonts w:ascii="Arial" w:hAnsi="Arial" w:cs="Arial"/>
          <w:color w:val="000000" w:themeColor="text1"/>
          <w:lang w:val="de-DE"/>
        </w:rPr>
      </w:pPr>
    </w:p>
    <w:p w:rsidR="009324A5" w:rsidRPr="009324A5" w:rsidRDefault="009324A5" w:rsidP="009324A5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lang w:val="de-DE"/>
        </w:rPr>
      </w:pPr>
      <w:proofErr w:type="spellStart"/>
      <w:r w:rsidRPr="009324A5">
        <w:rPr>
          <w:rFonts w:ascii="Arial" w:hAnsi="Arial" w:cs="Arial"/>
          <w:b/>
          <w:bCs/>
          <w:color w:val="000000" w:themeColor="text1"/>
          <w:u w:val="single"/>
          <w:lang w:val="de-DE"/>
        </w:rPr>
        <w:t>Akıllı</w:t>
      </w:r>
      <w:proofErr w:type="spellEnd"/>
      <w:r w:rsidRPr="009324A5">
        <w:rPr>
          <w:rFonts w:ascii="Arial" w:hAnsi="Arial" w:cs="Arial"/>
          <w:b/>
          <w:bCs/>
          <w:color w:val="000000" w:themeColor="text1"/>
          <w:u w:val="single"/>
          <w:lang w:val="de-DE"/>
        </w:rPr>
        <w:t xml:space="preserve"> </w:t>
      </w:r>
      <w:proofErr w:type="spellStart"/>
      <w:r w:rsidRPr="009324A5">
        <w:rPr>
          <w:rFonts w:ascii="Arial" w:hAnsi="Arial" w:cs="Arial"/>
          <w:b/>
          <w:bCs/>
          <w:color w:val="000000" w:themeColor="text1"/>
          <w:u w:val="single"/>
          <w:lang w:val="de-DE"/>
        </w:rPr>
        <w:t>bekleme</w:t>
      </w:r>
      <w:proofErr w:type="spellEnd"/>
      <w:r w:rsidRPr="009324A5">
        <w:rPr>
          <w:rFonts w:ascii="Arial" w:hAnsi="Arial" w:cs="Arial"/>
          <w:b/>
          <w:bCs/>
          <w:color w:val="000000" w:themeColor="text1"/>
          <w:u w:val="single"/>
          <w:lang w:val="de-DE"/>
        </w:rPr>
        <w:t xml:space="preserve"> </w:t>
      </w:r>
      <w:proofErr w:type="spellStart"/>
      <w:r w:rsidRPr="009324A5">
        <w:rPr>
          <w:rFonts w:ascii="Arial" w:hAnsi="Arial" w:cs="Arial"/>
          <w:b/>
          <w:bCs/>
          <w:color w:val="000000" w:themeColor="text1"/>
          <w:u w:val="single"/>
          <w:lang w:val="de-DE"/>
        </w:rPr>
        <w:t>özelliği</w:t>
      </w:r>
      <w:r w:rsidRPr="009324A5">
        <w:rPr>
          <w:rFonts w:ascii="Arial" w:hAnsi="Arial" w:cs="Arial"/>
          <w:b/>
          <w:bCs/>
          <w:color w:val="000000" w:themeColor="text1"/>
          <w:lang w:val="de-DE"/>
        </w:rPr>
        <w:t>:</w:t>
      </w:r>
      <w:r w:rsidRPr="009324A5">
        <w:rPr>
          <w:rFonts w:ascii="Arial" w:hAnsi="Arial" w:cs="Arial"/>
          <w:color w:val="000000" w:themeColor="text1"/>
          <w:lang w:val="de-DE"/>
        </w:rPr>
        <w:t>Kapıda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yoğun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bir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insan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trafiği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olduğunda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,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kapı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açılıp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 </w:t>
      </w:r>
    </w:p>
    <w:p w:rsidR="009324A5" w:rsidRPr="009324A5" w:rsidRDefault="009324A5" w:rsidP="009324A5">
      <w:pPr>
        <w:ind w:left="709"/>
        <w:jc w:val="both"/>
        <w:rPr>
          <w:rFonts w:ascii="Arial" w:hAnsi="Arial" w:cs="Arial"/>
          <w:color w:val="000000" w:themeColor="text1"/>
          <w:lang w:val="de-DE"/>
        </w:rPr>
      </w:pP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kapanma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sürecine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girdiğinde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kapanmadan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her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sinyal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alışında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kapanma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      </w:t>
      </w:r>
    </w:p>
    <w:p w:rsidR="009324A5" w:rsidRPr="009324A5" w:rsidRDefault="009324A5" w:rsidP="009324A5">
      <w:pPr>
        <w:ind w:left="709"/>
        <w:jc w:val="both"/>
        <w:rPr>
          <w:rFonts w:ascii="Arial" w:hAnsi="Arial" w:cs="Arial"/>
          <w:color w:val="000000" w:themeColor="text1"/>
          <w:lang w:val="de-DE"/>
        </w:rPr>
      </w:pP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sürecini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otomatik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olarak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her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seferinde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artırarak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bekleme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sürecini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otomatik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     </w:t>
      </w:r>
    </w:p>
    <w:p w:rsidR="009324A5" w:rsidRPr="009324A5" w:rsidRDefault="009324A5" w:rsidP="009324A5">
      <w:pPr>
        <w:ind w:left="709"/>
        <w:jc w:val="both"/>
        <w:rPr>
          <w:rFonts w:ascii="Arial" w:hAnsi="Arial" w:cs="Arial"/>
          <w:color w:val="000000" w:themeColor="text1"/>
          <w:lang w:val="de-DE"/>
        </w:rPr>
      </w:pP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olarak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uzatmalı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ve her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sinyal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alışında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daha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fazla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bekleme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zamanına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sahip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 </w:t>
      </w:r>
    </w:p>
    <w:p w:rsidR="009324A5" w:rsidRPr="009324A5" w:rsidRDefault="009324A5" w:rsidP="009324A5">
      <w:pPr>
        <w:ind w:left="709"/>
        <w:jc w:val="both"/>
        <w:rPr>
          <w:rFonts w:ascii="Arial" w:hAnsi="Arial" w:cs="Arial"/>
          <w:color w:val="000000" w:themeColor="text1"/>
          <w:lang w:val="de-DE"/>
        </w:rPr>
      </w:pP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olmalıdır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.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Bu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durum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kapı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tamamen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kapandığında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ortadan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kalkmalı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ve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kapı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  </w:t>
      </w:r>
    </w:p>
    <w:p w:rsidR="009324A5" w:rsidRPr="009324A5" w:rsidRDefault="009324A5" w:rsidP="009324A5">
      <w:pPr>
        <w:ind w:left="709"/>
        <w:jc w:val="both"/>
        <w:rPr>
          <w:rFonts w:ascii="Arial" w:hAnsi="Arial" w:cs="Arial"/>
          <w:color w:val="000000" w:themeColor="text1"/>
          <w:lang w:val="de-DE"/>
        </w:rPr>
      </w:pPr>
      <w:r w:rsidRPr="009324A5">
        <w:rPr>
          <w:rFonts w:ascii="Arial" w:hAnsi="Arial" w:cs="Arial"/>
          <w:color w:val="000000" w:themeColor="text1"/>
          <w:lang w:val="de-DE"/>
        </w:rPr>
        <w:t xml:space="preserve">normal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ayarına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geri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dönmelidir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. </w:t>
      </w:r>
    </w:p>
    <w:p w:rsidR="009324A5" w:rsidRPr="009324A5" w:rsidRDefault="009324A5" w:rsidP="009324A5">
      <w:pPr>
        <w:rPr>
          <w:rFonts w:ascii="Arial" w:hAnsi="Arial" w:cs="Arial"/>
          <w:color w:val="000000" w:themeColor="text1"/>
          <w:lang w:val="de-DE"/>
        </w:rPr>
      </w:pPr>
    </w:p>
    <w:p w:rsidR="009324A5" w:rsidRPr="009324A5" w:rsidRDefault="009324A5" w:rsidP="009324A5">
      <w:pPr>
        <w:numPr>
          <w:ilvl w:val="0"/>
          <w:numId w:val="4"/>
        </w:numPr>
        <w:rPr>
          <w:rFonts w:ascii="Arial" w:hAnsi="Arial" w:cs="Arial"/>
          <w:color w:val="000000" w:themeColor="text1"/>
          <w:lang w:val="de-DE"/>
        </w:rPr>
      </w:pPr>
      <w:proofErr w:type="spellStart"/>
      <w:r w:rsidRPr="009324A5">
        <w:rPr>
          <w:rFonts w:ascii="Arial" w:hAnsi="Arial" w:cs="Arial"/>
          <w:b/>
          <w:bCs/>
          <w:color w:val="000000" w:themeColor="text1"/>
          <w:u w:val="single"/>
          <w:lang w:val="de-DE"/>
        </w:rPr>
        <w:t>Otomatik</w:t>
      </w:r>
      <w:proofErr w:type="spellEnd"/>
      <w:r w:rsidRPr="009324A5">
        <w:rPr>
          <w:rFonts w:ascii="Arial" w:hAnsi="Arial" w:cs="Arial"/>
          <w:b/>
          <w:bCs/>
          <w:color w:val="000000" w:themeColor="text1"/>
          <w:u w:val="single"/>
          <w:lang w:val="de-DE"/>
        </w:rPr>
        <w:t xml:space="preserve"> </w:t>
      </w:r>
      <w:proofErr w:type="spellStart"/>
      <w:r w:rsidRPr="009324A5">
        <w:rPr>
          <w:rFonts w:ascii="Arial" w:hAnsi="Arial" w:cs="Arial"/>
          <w:b/>
          <w:bCs/>
          <w:color w:val="000000" w:themeColor="text1"/>
          <w:u w:val="single"/>
          <w:lang w:val="de-DE"/>
        </w:rPr>
        <w:t>Ayarlı</w:t>
      </w:r>
      <w:proofErr w:type="spellEnd"/>
      <w:r w:rsidRPr="009324A5">
        <w:rPr>
          <w:rFonts w:ascii="Arial" w:hAnsi="Arial" w:cs="Arial"/>
          <w:b/>
          <w:bCs/>
          <w:color w:val="000000" w:themeColor="text1"/>
          <w:u w:val="single"/>
          <w:lang w:val="de-DE"/>
        </w:rPr>
        <w:t xml:space="preserve"> </w:t>
      </w:r>
      <w:proofErr w:type="spellStart"/>
      <w:r w:rsidRPr="009324A5">
        <w:rPr>
          <w:rFonts w:ascii="Arial" w:hAnsi="Arial" w:cs="Arial"/>
          <w:b/>
          <w:bCs/>
          <w:color w:val="000000" w:themeColor="text1"/>
          <w:u w:val="single"/>
          <w:lang w:val="de-DE"/>
        </w:rPr>
        <w:t>Yarım</w:t>
      </w:r>
      <w:proofErr w:type="spellEnd"/>
      <w:r w:rsidRPr="009324A5">
        <w:rPr>
          <w:rFonts w:ascii="Arial" w:hAnsi="Arial" w:cs="Arial"/>
          <w:b/>
          <w:bCs/>
          <w:color w:val="000000" w:themeColor="text1"/>
          <w:u w:val="single"/>
          <w:lang w:val="de-DE"/>
        </w:rPr>
        <w:t xml:space="preserve"> </w:t>
      </w:r>
      <w:proofErr w:type="spellStart"/>
      <w:r w:rsidRPr="009324A5">
        <w:rPr>
          <w:rFonts w:ascii="Arial" w:hAnsi="Arial" w:cs="Arial"/>
          <w:b/>
          <w:bCs/>
          <w:color w:val="000000" w:themeColor="text1"/>
          <w:u w:val="single"/>
          <w:lang w:val="de-DE"/>
        </w:rPr>
        <w:t>açılma</w:t>
      </w:r>
      <w:proofErr w:type="spellEnd"/>
      <w:r w:rsidRPr="009324A5">
        <w:rPr>
          <w:rFonts w:ascii="Arial" w:hAnsi="Arial" w:cs="Arial"/>
          <w:b/>
          <w:bCs/>
          <w:color w:val="000000" w:themeColor="text1"/>
          <w:u w:val="single"/>
          <w:lang w:val="de-DE"/>
        </w:rPr>
        <w:t xml:space="preserve"> </w:t>
      </w:r>
      <w:proofErr w:type="spellStart"/>
      <w:r w:rsidRPr="009324A5">
        <w:rPr>
          <w:rFonts w:ascii="Arial" w:hAnsi="Arial" w:cs="Arial"/>
          <w:b/>
          <w:bCs/>
          <w:color w:val="000000" w:themeColor="text1"/>
          <w:u w:val="single"/>
          <w:lang w:val="de-DE"/>
        </w:rPr>
        <w:t>özelliği</w:t>
      </w:r>
      <w:r w:rsidRPr="009324A5">
        <w:rPr>
          <w:rFonts w:ascii="Arial" w:hAnsi="Arial" w:cs="Arial"/>
          <w:color w:val="000000" w:themeColor="text1"/>
          <w:lang w:val="de-DE"/>
        </w:rPr>
        <w:t>:Kapı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kış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pozisyonunda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iken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yoğun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 </w:t>
      </w:r>
    </w:p>
    <w:p w:rsidR="009324A5" w:rsidRPr="009324A5" w:rsidRDefault="009324A5" w:rsidP="009324A5">
      <w:pPr>
        <w:ind w:left="709"/>
        <w:rPr>
          <w:rFonts w:ascii="Arial" w:hAnsi="Arial" w:cs="Arial"/>
          <w:color w:val="000000" w:themeColor="text1"/>
          <w:lang w:val="de-DE"/>
        </w:rPr>
      </w:pPr>
      <w:r w:rsidRPr="009324A5">
        <w:rPr>
          <w:rFonts w:ascii="Arial" w:hAnsi="Arial" w:cs="Arial"/>
          <w:color w:val="000000" w:themeColor="text1"/>
          <w:lang w:val="de-DE"/>
        </w:rPr>
        <w:t xml:space="preserve">insan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trafiği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olduğunda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kapı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kendiliğinden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kanatları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tam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olarak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açmalı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 ve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yoğun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              </w:t>
      </w:r>
    </w:p>
    <w:p w:rsidR="009324A5" w:rsidRPr="009324A5" w:rsidRDefault="009324A5" w:rsidP="009324A5">
      <w:pPr>
        <w:ind w:left="709"/>
        <w:rPr>
          <w:rFonts w:ascii="Arial" w:hAnsi="Arial" w:cs="Arial"/>
          <w:color w:val="000000" w:themeColor="text1"/>
          <w:lang w:val="de-DE"/>
        </w:rPr>
      </w:pP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trafik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bitip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kapı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kapandığında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tekrar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otomatik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olarak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kış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pozisyonuna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geçmeli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>.</w:t>
      </w:r>
    </w:p>
    <w:p w:rsidR="009324A5" w:rsidRPr="009324A5" w:rsidRDefault="009324A5" w:rsidP="009324A5">
      <w:pPr>
        <w:ind w:left="555"/>
        <w:rPr>
          <w:rFonts w:ascii="Arial" w:hAnsi="Arial" w:cs="Arial"/>
          <w:color w:val="000000" w:themeColor="text1"/>
          <w:lang w:val="de-DE"/>
        </w:rPr>
      </w:pPr>
    </w:p>
    <w:p w:rsidR="009324A5" w:rsidRPr="009324A5" w:rsidRDefault="009324A5" w:rsidP="009324A5">
      <w:pPr>
        <w:numPr>
          <w:ilvl w:val="0"/>
          <w:numId w:val="4"/>
        </w:numPr>
        <w:rPr>
          <w:rFonts w:ascii="Arial" w:hAnsi="Arial" w:cs="Arial"/>
          <w:bCs/>
          <w:color w:val="000000" w:themeColor="text1"/>
          <w:lang w:val="de-DE"/>
        </w:rPr>
      </w:pP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Mekanizma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sistemi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tüm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kartlı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,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şifreli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,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butonlu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geçiş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(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access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ccontrol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)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sistemlerine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bağlanabilme</w:t>
      </w:r>
      <w:proofErr w:type="spellEnd"/>
      <w:r w:rsidRPr="009324A5">
        <w:rPr>
          <w:rFonts w:ascii="Arial" w:hAnsi="Arial" w:cs="Arial"/>
          <w:b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özelliğine</w:t>
      </w:r>
      <w:proofErr w:type="spellEnd"/>
      <w:r w:rsidRPr="009324A5">
        <w:rPr>
          <w:rFonts w:ascii="Arial" w:hAnsi="Arial" w:cs="Arial"/>
          <w:bCs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bCs/>
          <w:color w:val="000000" w:themeColor="text1"/>
          <w:lang w:val="de-DE"/>
        </w:rPr>
        <w:t>sahip</w:t>
      </w:r>
      <w:proofErr w:type="spellEnd"/>
      <w:r w:rsidRPr="009324A5">
        <w:rPr>
          <w:rFonts w:ascii="Arial" w:hAnsi="Arial" w:cs="Arial"/>
          <w:bCs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bCs/>
          <w:color w:val="000000" w:themeColor="text1"/>
          <w:lang w:val="de-DE"/>
        </w:rPr>
        <w:t>olmalıdır</w:t>
      </w:r>
      <w:proofErr w:type="spellEnd"/>
      <w:r w:rsidRPr="009324A5">
        <w:rPr>
          <w:rFonts w:ascii="Arial" w:hAnsi="Arial" w:cs="Arial"/>
          <w:bCs/>
          <w:color w:val="000000" w:themeColor="text1"/>
          <w:lang w:val="de-DE"/>
        </w:rPr>
        <w:t>.</w:t>
      </w:r>
    </w:p>
    <w:p w:rsidR="009324A5" w:rsidRPr="009324A5" w:rsidRDefault="009324A5" w:rsidP="009324A5">
      <w:pPr>
        <w:ind w:left="555"/>
        <w:rPr>
          <w:rFonts w:ascii="Arial" w:hAnsi="Arial" w:cs="Arial"/>
          <w:bCs/>
          <w:color w:val="000000" w:themeColor="text1"/>
          <w:lang w:val="de-DE"/>
        </w:rPr>
      </w:pPr>
    </w:p>
    <w:p w:rsidR="009324A5" w:rsidRPr="009324A5" w:rsidRDefault="009324A5" w:rsidP="009324A5">
      <w:pPr>
        <w:numPr>
          <w:ilvl w:val="0"/>
          <w:numId w:val="4"/>
        </w:numPr>
        <w:rPr>
          <w:rFonts w:ascii="Arial" w:hAnsi="Arial" w:cs="Arial"/>
          <w:bCs/>
          <w:color w:val="000000" w:themeColor="text1"/>
          <w:lang w:val="de-DE"/>
        </w:rPr>
      </w:pPr>
      <w:proofErr w:type="spellStart"/>
      <w:r w:rsidRPr="009324A5">
        <w:rPr>
          <w:rFonts w:ascii="Arial" w:hAnsi="Arial" w:cs="Arial"/>
          <w:bCs/>
          <w:color w:val="000000" w:themeColor="text1"/>
          <w:lang w:val="de-DE"/>
        </w:rPr>
        <w:t>Otomatik</w:t>
      </w:r>
      <w:proofErr w:type="spellEnd"/>
      <w:r w:rsidRPr="009324A5">
        <w:rPr>
          <w:rFonts w:ascii="Arial" w:hAnsi="Arial" w:cs="Arial"/>
          <w:bCs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bCs/>
          <w:color w:val="000000" w:themeColor="text1"/>
          <w:lang w:val="de-DE"/>
        </w:rPr>
        <w:t>kapıya</w:t>
      </w:r>
      <w:proofErr w:type="spellEnd"/>
      <w:r w:rsidRPr="009324A5">
        <w:rPr>
          <w:rFonts w:ascii="Arial" w:hAnsi="Arial" w:cs="Arial"/>
          <w:bCs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bCs/>
          <w:color w:val="000000" w:themeColor="text1"/>
          <w:lang w:val="de-DE"/>
        </w:rPr>
        <w:t>ait</w:t>
      </w:r>
      <w:proofErr w:type="spellEnd"/>
      <w:r w:rsidRPr="009324A5">
        <w:rPr>
          <w:rFonts w:ascii="Arial" w:hAnsi="Arial" w:cs="Arial"/>
          <w:bCs/>
          <w:color w:val="000000" w:themeColor="text1"/>
          <w:lang w:val="de-DE"/>
        </w:rPr>
        <w:t xml:space="preserve"> CE </w:t>
      </w:r>
      <w:proofErr w:type="spellStart"/>
      <w:r w:rsidRPr="009324A5">
        <w:rPr>
          <w:rFonts w:ascii="Arial" w:hAnsi="Arial" w:cs="Arial"/>
          <w:bCs/>
          <w:color w:val="000000" w:themeColor="text1"/>
          <w:lang w:val="de-DE"/>
        </w:rPr>
        <w:t>belgesi</w:t>
      </w:r>
      <w:proofErr w:type="spellEnd"/>
      <w:r w:rsidRPr="009324A5">
        <w:rPr>
          <w:rFonts w:ascii="Arial" w:hAnsi="Arial" w:cs="Arial"/>
          <w:bCs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bCs/>
          <w:color w:val="000000" w:themeColor="text1"/>
          <w:lang w:val="de-DE"/>
        </w:rPr>
        <w:t>olmaldır</w:t>
      </w:r>
      <w:proofErr w:type="spellEnd"/>
      <w:r w:rsidRPr="009324A5">
        <w:rPr>
          <w:rFonts w:ascii="Arial" w:hAnsi="Arial" w:cs="Arial"/>
          <w:bCs/>
          <w:color w:val="000000" w:themeColor="text1"/>
          <w:lang w:val="de-DE"/>
        </w:rPr>
        <w:t xml:space="preserve">, </w:t>
      </w:r>
      <w:proofErr w:type="spellStart"/>
      <w:r w:rsidRPr="009324A5">
        <w:rPr>
          <w:rFonts w:ascii="Arial" w:hAnsi="Arial" w:cs="Arial"/>
          <w:bCs/>
          <w:color w:val="000000" w:themeColor="text1"/>
          <w:lang w:val="de-DE"/>
        </w:rPr>
        <w:t>verilecek</w:t>
      </w:r>
      <w:proofErr w:type="spellEnd"/>
      <w:r w:rsidRPr="009324A5">
        <w:rPr>
          <w:rFonts w:ascii="Arial" w:hAnsi="Arial" w:cs="Arial"/>
          <w:bCs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bCs/>
          <w:color w:val="000000" w:themeColor="text1"/>
          <w:lang w:val="de-DE"/>
        </w:rPr>
        <w:t>belge</w:t>
      </w:r>
      <w:proofErr w:type="spellEnd"/>
      <w:r w:rsidRPr="009324A5">
        <w:rPr>
          <w:rFonts w:ascii="Arial" w:hAnsi="Arial" w:cs="Arial"/>
          <w:bCs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bCs/>
          <w:color w:val="000000" w:themeColor="text1"/>
          <w:lang w:val="de-DE"/>
        </w:rPr>
        <w:t>ya</w:t>
      </w:r>
      <w:proofErr w:type="spellEnd"/>
      <w:r w:rsidRPr="009324A5">
        <w:rPr>
          <w:rFonts w:ascii="Arial" w:hAnsi="Arial" w:cs="Arial"/>
          <w:bCs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bCs/>
          <w:color w:val="000000" w:themeColor="text1"/>
          <w:lang w:val="de-DE"/>
        </w:rPr>
        <w:t>orjinal</w:t>
      </w:r>
      <w:proofErr w:type="spellEnd"/>
      <w:r w:rsidRPr="009324A5">
        <w:rPr>
          <w:rFonts w:ascii="Arial" w:hAnsi="Arial" w:cs="Arial"/>
          <w:bCs/>
          <w:color w:val="000000" w:themeColor="text1"/>
          <w:lang w:val="de-DE"/>
        </w:rPr>
        <w:t xml:space="preserve"> CE </w:t>
      </w:r>
      <w:proofErr w:type="spellStart"/>
      <w:r w:rsidRPr="009324A5">
        <w:rPr>
          <w:rFonts w:ascii="Arial" w:hAnsi="Arial" w:cs="Arial"/>
          <w:bCs/>
          <w:color w:val="000000" w:themeColor="text1"/>
          <w:lang w:val="de-DE"/>
        </w:rPr>
        <w:t>belgesi</w:t>
      </w:r>
      <w:proofErr w:type="spellEnd"/>
      <w:r w:rsidRPr="009324A5">
        <w:rPr>
          <w:rFonts w:ascii="Arial" w:hAnsi="Arial" w:cs="Arial"/>
          <w:bCs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bCs/>
          <w:color w:val="000000" w:themeColor="text1"/>
          <w:lang w:val="de-DE"/>
        </w:rPr>
        <w:t>yada</w:t>
      </w:r>
      <w:proofErr w:type="spellEnd"/>
      <w:r w:rsidRPr="009324A5">
        <w:rPr>
          <w:rFonts w:ascii="Arial" w:hAnsi="Arial" w:cs="Arial"/>
          <w:bCs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bCs/>
          <w:color w:val="000000" w:themeColor="text1"/>
          <w:lang w:val="de-DE"/>
        </w:rPr>
        <w:t>ithal</w:t>
      </w:r>
      <w:proofErr w:type="spellEnd"/>
      <w:r w:rsidRPr="009324A5">
        <w:rPr>
          <w:rFonts w:ascii="Arial" w:hAnsi="Arial" w:cs="Arial"/>
          <w:bCs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bCs/>
          <w:color w:val="000000" w:themeColor="text1"/>
          <w:lang w:val="de-DE"/>
        </w:rPr>
        <w:t>sistem</w:t>
      </w:r>
      <w:proofErr w:type="spellEnd"/>
      <w:r w:rsidRPr="009324A5">
        <w:rPr>
          <w:rFonts w:ascii="Arial" w:hAnsi="Arial" w:cs="Arial"/>
          <w:bCs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bCs/>
          <w:color w:val="000000" w:themeColor="text1"/>
          <w:lang w:val="de-DE"/>
        </w:rPr>
        <w:t>ise</w:t>
      </w:r>
      <w:proofErr w:type="spellEnd"/>
      <w:r w:rsidRPr="009324A5">
        <w:rPr>
          <w:rFonts w:ascii="Arial" w:hAnsi="Arial" w:cs="Arial"/>
          <w:bCs/>
          <w:color w:val="000000" w:themeColor="text1"/>
          <w:lang w:val="de-DE"/>
        </w:rPr>
        <w:t xml:space="preserve"> o </w:t>
      </w:r>
      <w:proofErr w:type="spellStart"/>
      <w:r w:rsidRPr="009324A5">
        <w:rPr>
          <w:rFonts w:ascii="Arial" w:hAnsi="Arial" w:cs="Arial"/>
          <w:bCs/>
          <w:color w:val="000000" w:themeColor="text1"/>
          <w:lang w:val="de-DE"/>
        </w:rPr>
        <w:t>ülkede</w:t>
      </w:r>
      <w:proofErr w:type="spellEnd"/>
      <w:r w:rsidRPr="009324A5">
        <w:rPr>
          <w:rFonts w:ascii="Arial" w:hAnsi="Arial" w:cs="Arial"/>
          <w:bCs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bCs/>
          <w:color w:val="000000" w:themeColor="text1"/>
          <w:lang w:val="de-DE"/>
        </w:rPr>
        <w:t>bulunan</w:t>
      </w:r>
      <w:proofErr w:type="spellEnd"/>
      <w:r w:rsidRPr="009324A5">
        <w:rPr>
          <w:rFonts w:ascii="Arial" w:hAnsi="Arial" w:cs="Arial"/>
          <w:bCs/>
          <w:color w:val="000000" w:themeColor="text1"/>
          <w:lang w:val="de-DE"/>
        </w:rPr>
        <w:t xml:space="preserve"> Türk </w:t>
      </w:r>
      <w:proofErr w:type="spellStart"/>
      <w:r w:rsidRPr="009324A5">
        <w:rPr>
          <w:rFonts w:ascii="Arial" w:hAnsi="Arial" w:cs="Arial"/>
          <w:bCs/>
          <w:color w:val="000000" w:themeColor="text1"/>
          <w:lang w:val="de-DE"/>
        </w:rPr>
        <w:t>konsolosluklarınca</w:t>
      </w:r>
      <w:proofErr w:type="spellEnd"/>
      <w:r w:rsidRPr="009324A5">
        <w:rPr>
          <w:rFonts w:ascii="Arial" w:hAnsi="Arial" w:cs="Arial"/>
          <w:bCs/>
          <w:color w:val="000000" w:themeColor="text1"/>
          <w:lang w:val="de-DE"/>
        </w:rPr>
        <w:t xml:space="preserve"> ve O </w:t>
      </w:r>
      <w:proofErr w:type="spellStart"/>
      <w:r w:rsidRPr="009324A5">
        <w:rPr>
          <w:rFonts w:ascii="Arial" w:hAnsi="Arial" w:cs="Arial"/>
          <w:bCs/>
          <w:color w:val="000000" w:themeColor="text1"/>
          <w:lang w:val="de-DE"/>
        </w:rPr>
        <w:t>ülkenin</w:t>
      </w:r>
      <w:proofErr w:type="spellEnd"/>
      <w:r w:rsidRPr="009324A5">
        <w:rPr>
          <w:rFonts w:ascii="Arial" w:hAnsi="Arial" w:cs="Arial"/>
          <w:bCs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bCs/>
          <w:color w:val="000000" w:themeColor="text1"/>
          <w:lang w:val="de-DE"/>
        </w:rPr>
        <w:t>ticaret</w:t>
      </w:r>
      <w:proofErr w:type="spellEnd"/>
      <w:r w:rsidRPr="009324A5">
        <w:rPr>
          <w:rFonts w:ascii="Arial" w:hAnsi="Arial" w:cs="Arial"/>
          <w:bCs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bCs/>
          <w:color w:val="000000" w:themeColor="text1"/>
          <w:lang w:val="de-DE"/>
        </w:rPr>
        <w:t>odası</w:t>
      </w:r>
      <w:proofErr w:type="spellEnd"/>
      <w:r w:rsidRPr="009324A5">
        <w:rPr>
          <w:rFonts w:ascii="Arial" w:hAnsi="Arial" w:cs="Arial"/>
          <w:bCs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bCs/>
          <w:color w:val="000000" w:themeColor="text1"/>
          <w:lang w:val="de-DE"/>
        </w:rPr>
        <w:t>tarafından</w:t>
      </w:r>
      <w:proofErr w:type="spellEnd"/>
      <w:r w:rsidRPr="009324A5">
        <w:rPr>
          <w:rFonts w:ascii="Arial" w:hAnsi="Arial" w:cs="Arial"/>
          <w:bCs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bCs/>
          <w:color w:val="000000" w:themeColor="text1"/>
          <w:lang w:val="de-DE"/>
        </w:rPr>
        <w:t>onaylanmış</w:t>
      </w:r>
      <w:proofErr w:type="spellEnd"/>
      <w:r w:rsidRPr="009324A5">
        <w:rPr>
          <w:rFonts w:ascii="Arial" w:hAnsi="Arial" w:cs="Arial"/>
          <w:bCs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bCs/>
          <w:color w:val="000000" w:themeColor="text1"/>
          <w:lang w:val="de-DE"/>
        </w:rPr>
        <w:t>orjinal</w:t>
      </w:r>
      <w:proofErr w:type="spellEnd"/>
      <w:r w:rsidRPr="009324A5">
        <w:rPr>
          <w:rFonts w:ascii="Arial" w:hAnsi="Arial" w:cs="Arial"/>
          <w:bCs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bCs/>
          <w:color w:val="000000" w:themeColor="text1"/>
          <w:lang w:val="de-DE"/>
        </w:rPr>
        <w:t>bir</w:t>
      </w:r>
      <w:proofErr w:type="spellEnd"/>
      <w:r w:rsidRPr="009324A5">
        <w:rPr>
          <w:rFonts w:ascii="Arial" w:hAnsi="Arial" w:cs="Arial"/>
          <w:bCs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bCs/>
          <w:color w:val="000000" w:themeColor="text1"/>
          <w:lang w:val="de-DE"/>
        </w:rPr>
        <w:t>kopyası</w:t>
      </w:r>
      <w:proofErr w:type="spellEnd"/>
      <w:r w:rsidRPr="009324A5">
        <w:rPr>
          <w:rFonts w:ascii="Arial" w:hAnsi="Arial" w:cs="Arial"/>
          <w:bCs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bCs/>
          <w:color w:val="000000" w:themeColor="text1"/>
          <w:lang w:val="de-DE"/>
        </w:rPr>
        <w:t>olmalıdır</w:t>
      </w:r>
      <w:proofErr w:type="spellEnd"/>
      <w:r w:rsidRPr="009324A5">
        <w:rPr>
          <w:rFonts w:ascii="Arial" w:hAnsi="Arial" w:cs="Arial"/>
          <w:bCs/>
          <w:color w:val="000000" w:themeColor="text1"/>
          <w:lang w:val="de-DE"/>
        </w:rPr>
        <w:t>.</w:t>
      </w:r>
    </w:p>
    <w:p w:rsidR="009324A5" w:rsidRPr="009324A5" w:rsidRDefault="009324A5" w:rsidP="009324A5">
      <w:pPr>
        <w:rPr>
          <w:rFonts w:ascii="Arial" w:hAnsi="Arial" w:cs="Arial"/>
          <w:bCs/>
          <w:color w:val="000000" w:themeColor="text1"/>
          <w:lang w:val="de-DE"/>
        </w:rPr>
      </w:pPr>
    </w:p>
    <w:p w:rsidR="009324A5" w:rsidRPr="009324A5" w:rsidRDefault="009324A5" w:rsidP="009324A5">
      <w:pPr>
        <w:numPr>
          <w:ilvl w:val="0"/>
          <w:numId w:val="4"/>
        </w:numPr>
        <w:rPr>
          <w:rFonts w:ascii="Arial" w:hAnsi="Arial" w:cs="Arial"/>
          <w:color w:val="000000" w:themeColor="text1"/>
          <w:lang w:val="de-DE"/>
        </w:rPr>
      </w:pP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Kapı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İthalatçısı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firma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 TUV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kalite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belgesine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sahip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olacaktır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. </w:t>
      </w:r>
    </w:p>
    <w:p w:rsidR="009324A5" w:rsidRPr="009324A5" w:rsidRDefault="009324A5" w:rsidP="009324A5">
      <w:pPr>
        <w:ind w:left="360"/>
        <w:rPr>
          <w:rFonts w:ascii="Arial" w:hAnsi="Arial" w:cs="Arial"/>
          <w:color w:val="000000" w:themeColor="text1"/>
          <w:lang w:val="de-DE"/>
        </w:rPr>
      </w:pPr>
    </w:p>
    <w:p w:rsidR="009324A5" w:rsidRPr="009324A5" w:rsidRDefault="009324A5" w:rsidP="009324A5">
      <w:pPr>
        <w:numPr>
          <w:ilvl w:val="0"/>
          <w:numId w:val="4"/>
        </w:numPr>
        <w:rPr>
          <w:rFonts w:ascii="Arial" w:hAnsi="Arial" w:cs="Arial"/>
          <w:color w:val="000000" w:themeColor="text1"/>
          <w:lang w:val="de-DE"/>
        </w:rPr>
      </w:pP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İthalatçı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ve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uygulayıcı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firma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 TSE Hizmet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yeterlilik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belgesine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sahip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olacaktır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>.</w:t>
      </w:r>
    </w:p>
    <w:p w:rsidR="009324A5" w:rsidRPr="009324A5" w:rsidRDefault="009324A5" w:rsidP="009324A5">
      <w:pPr>
        <w:rPr>
          <w:rFonts w:ascii="Arial" w:hAnsi="Arial" w:cs="Arial"/>
          <w:color w:val="000000" w:themeColor="text1"/>
          <w:lang w:val="de-DE"/>
        </w:rPr>
      </w:pPr>
    </w:p>
    <w:p w:rsidR="009324A5" w:rsidRPr="009324A5" w:rsidRDefault="009324A5" w:rsidP="009324A5">
      <w:pPr>
        <w:numPr>
          <w:ilvl w:val="0"/>
          <w:numId w:val="4"/>
        </w:numPr>
        <w:rPr>
          <w:rFonts w:ascii="Arial" w:hAnsi="Arial" w:cs="Arial"/>
          <w:color w:val="000000" w:themeColor="text1"/>
          <w:lang w:val="de-DE"/>
        </w:rPr>
      </w:pP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Kapı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ithalatını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ve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üretimini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yapan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firma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,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montajını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yaptığı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ürünlere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2 (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iki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)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yıl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garanti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verecektir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.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Verilecek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bu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garanti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r w:rsidRPr="009324A5">
        <w:rPr>
          <w:rFonts w:ascii="Arial" w:hAnsi="Arial" w:cs="Arial"/>
          <w:b/>
          <w:bCs/>
          <w:color w:val="000000" w:themeColor="text1"/>
          <w:lang w:val="de-DE"/>
        </w:rPr>
        <w:t xml:space="preserve">T.C. </w:t>
      </w:r>
      <w:proofErr w:type="spellStart"/>
      <w:r w:rsidRPr="009324A5">
        <w:rPr>
          <w:rFonts w:ascii="Arial" w:hAnsi="Arial" w:cs="Arial"/>
          <w:b/>
          <w:bCs/>
          <w:color w:val="000000" w:themeColor="text1"/>
          <w:lang w:val="de-DE"/>
        </w:rPr>
        <w:t>Sanayi</w:t>
      </w:r>
      <w:proofErr w:type="spellEnd"/>
      <w:r w:rsidRPr="009324A5">
        <w:rPr>
          <w:rFonts w:ascii="Arial" w:hAnsi="Arial" w:cs="Arial"/>
          <w:b/>
          <w:bCs/>
          <w:color w:val="000000" w:themeColor="text1"/>
          <w:lang w:val="de-DE"/>
        </w:rPr>
        <w:t xml:space="preserve"> ve </w:t>
      </w:r>
      <w:proofErr w:type="spellStart"/>
      <w:r w:rsidRPr="009324A5">
        <w:rPr>
          <w:rFonts w:ascii="Arial" w:hAnsi="Arial" w:cs="Arial"/>
          <w:b/>
          <w:bCs/>
          <w:color w:val="000000" w:themeColor="text1"/>
          <w:lang w:val="de-DE"/>
        </w:rPr>
        <w:t>Ticaret</w:t>
      </w:r>
      <w:proofErr w:type="spellEnd"/>
      <w:r w:rsidRPr="009324A5">
        <w:rPr>
          <w:rFonts w:ascii="Arial" w:hAnsi="Arial" w:cs="Arial"/>
          <w:b/>
          <w:bCs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b/>
          <w:bCs/>
          <w:color w:val="000000" w:themeColor="text1"/>
          <w:lang w:val="de-DE"/>
        </w:rPr>
        <w:t>Bakanlığı</w:t>
      </w:r>
      <w:proofErr w:type="spellEnd"/>
      <w:r w:rsidRPr="009324A5">
        <w:rPr>
          <w:rFonts w:ascii="Arial" w:hAnsi="Arial" w:cs="Arial"/>
          <w:b/>
          <w:bCs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b/>
          <w:bCs/>
          <w:color w:val="000000" w:themeColor="text1"/>
          <w:lang w:val="de-DE"/>
        </w:rPr>
        <w:t>Tüketicinin</w:t>
      </w:r>
      <w:proofErr w:type="spellEnd"/>
      <w:r w:rsidRPr="009324A5">
        <w:rPr>
          <w:rFonts w:ascii="Arial" w:hAnsi="Arial" w:cs="Arial"/>
          <w:b/>
          <w:bCs/>
          <w:color w:val="000000" w:themeColor="text1"/>
          <w:lang w:val="de-DE"/>
        </w:rPr>
        <w:t xml:space="preserve"> ve </w:t>
      </w:r>
      <w:proofErr w:type="spellStart"/>
      <w:r w:rsidRPr="009324A5">
        <w:rPr>
          <w:rFonts w:ascii="Arial" w:hAnsi="Arial" w:cs="Arial"/>
          <w:b/>
          <w:bCs/>
          <w:color w:val="000000" w:themeColor="text1"/>
          <w:lang w:val="de-DE"/>
        </w:rPr>
        <w:t>Rekabetin</w:t>
      </w:r>
      <w:proofErr w:type="spellEnd"/>
      <w:r w:rsidRPr="009324A5">
        <w:rPr>
          <w:rFonts w:ascii="Arial" w:hAnsi="Arial" w:cs="Arial"/>
          <w:b/>
          <w:bCs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b/>
          <w:bCs/>
          <w:color w:val="000000" w:themeColor="text1"/>
          <w:lang w:val="de-DE"/>
        </w:rPr>
        <w:t>Korunması</w:t>
      </w:r>
      <w:proofErr w:type="spellEnd"/>
      <w:r w:rsidRPr="009324A5">
        <w:rPr>
          <w:rFonts w:ascii="Arial" w:hAnsi="Arial" w:cs="Arial"/>
          <w:b/>
          <w:bCs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b/>
          <w:bCs/>
          <w:color w:val="000000" w:themeColor="text1"/>
          <w:lang w:val="de-DE"/>
        </w:rPr>
        <w:t>Genel</w:t>
      </w:r>
      <w:proofErr w:type="spellEnd"/>
      <w:r w:rsidRPr="009324A5">
        <w:rPr>
          <w:rFonts w:ascii="Arial" w:hAnsi="Arial" w:cs="Arial"/>
          <w:b/>
          <w:bCs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b/>
          <w:bCs/>
          <w:color w:val="000000" w:themeColor="text1"/>
          <w:lang w:val="de-DE"/>
        </w:rPr>
        <w:t>Müdürlüğü</w:t>
      </w:r>
      <w:proofErr w:type="spellEnd"/>
      <w:r w:rsidRPr="009324A5">
        <w:rPr>
          <w:rFonts w:ascii="Arial" w:hAnsi="Arial" w:cs="Arial"/>
          <w:b/>
          <w:bCs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b/>
          <w:bCs/>
          <w:color w:val="000000" w:themeColor="text1"/>
          <w:lang w:val="de-DE"/>
        </w:rPr>
        <w:t>onaylı</w:t>
      </w:r>
      <w:proofErr w:type="spellEnd"/>
      <w:r w:rsidRPr="009324A5">
        <w:rPr>
          <w:rFonts w:ascii="Arial" w:hAnsi="Arial" w:cs="Arial"/>
          <w:b/>
          <w:bCs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olacaktır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. </w:t>
      </w:r>
    </w:p>
    <w:p w:rsidR="009324A5" w:rsidRPr="009324A5" w:rsidRDefault="009324A5" w:rsidP="009324A5">
      <w:pPr>
        <w:rPr>
          <w:rFonts w:ascii="Arial" w:hAnsi="Arial" w:cs="Arial"/>
          <w:color w:val="000000" w:themeColor="text1"/>
          <w:lang w:val="de-DE"/>
        </w:rPr>
      </w:pPr>
    </w:p>
    <w:p w:rsidR="009324A5" w:rsidRPr="009324A5" w:rsidRDefault="009324A5" w:rsidP="009324A5">
      <w:pPr>
        <w:numPr>
          <w:ilvl w:val="0"/>
          <w:numId w:val="4"/>
        </w:numPr>
        <w:rPr>
          <w:rFonts w:ascii="Arial" w:hAnsi="Arial" w:cs="Arial"/>
          <w:color w:val="000000" w:themeColor="text1"/>
          <w:lang w:val="de-DE"/>
        </w:rPr>
      </w:pP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Montajı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gerçekleştirilecek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olan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kapılar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ve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malzemeler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yeni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ve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hiç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kullanılmamış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olacaktır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>.</w:t>
      </w:r>
    </w:p>
    <w:p w:rsidR="009324A5" w:rsidRPr="009324A5" w:rsidRDefault="009324A5" w:rsidP="009324A5">
      <w:pPr>
        <w:rPr>
          <w:rFonts w:ascii="Arial" w:hAnsi="Arial" w:cs="Arial"/>
          <w:color w:val="000000" w:themeColor="text1"/>
          <w:lang w:val="de-DE"/>
        </w:rPr>
      </w:pPr>
    </w:p>
    <w:p w:rsidR="009324A5" w:rsidRPr="009324A5" w:rsidRDefault="009324A5" w:rsidP="009324A5">
      <w:pPr>
        <w:numPr>
          <w:ilvl w:val="0"/>
          <w:numId w:val="4"/>
        </w:numPr>
        <w:rPr>
          <w:rFonts w:ascii="Arial" w:hAnsi="Arial" w:cs="Arial"/>
          <w:color w:val="000000" w:themeColor="text1"/>
          <w:lang w:val="de-DE"/>
        </w:rPr>
      </w:pPr>
      <w:r w:rsidRPr="009324A5">
        <w:rPr>
          <w:rFonts w:ascii="Arial" w:hAnsi="Arial" w:cs="Arial"/>
          <w:color w:val="000000" w:themeColor="text1"/>
          <w:lang w:val="de-DE"/>
        </w:rPr>
        <w:t xml:space="preserve">Firma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yapılması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istenilen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kapıları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montaj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dahil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çalışır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vaziyette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anahtar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teslimi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yapacaktır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>.</w:t>
      </w:r>
    </w:p>
    <w:p w:rsidR="009324A5" w:rsidRPr="009324A5" w:rsidRDefault="009324A5" w:rsidP="009324A5">
      <w:pPr>
        <w:rPr>
          <w:rFonts w:ascii="Arial" w:hAnsi="Arial" w:cs="Arial"/>
          <w:color w:val="000000" w:themeColor="text1"/>
          <w:lang w:val="de-DE"/>
        </w:rPr>
      </w:pPr>
    </w:p>
    <w:p w:rsidR="009324A5" w:rsidRPr="009324A5" w:rsidRDefault="009324A5" w:rsidP="009324A5">
      <w:pPr>
        <w:numPr>
          <w:ilvl w:val="0"/>
          <w:numId w:val="4"/>
        </w:numPr>
        <w:rPr>
          <w:rFonts w:ascii="Arial" w:hAnsi="Arial" w:cs="Arial"/>
          <w:color w:val="000000" w:themeColor="text1"/>
          <w:lang w:val="de-DE"/>
        </w:rPr>
      </w:pPr>
      <w:r w:rsidRPr="009324A5">
        <w:rPr>
          <w:rFonts w:ascii="Arial" w:hAnsi="Arial" w:cs="Arial"/>
          <w:color w:val="000000" w:themeColor="text1"/>
          <w:lang w:val="de-DE"/>
        </w:rPr>
        <w:t xml:space="preserve">Firma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yaptığı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kapılar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ile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ilgili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olarak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referans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verecektir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>.</w:t>
      </w:r>
    </w:p>
    <w:p w:rsidR="009324A5" w:rsidRPr="009324A5" w:rsidRDefault="009324A5" w:rsidP="009324A5">
      <w:pPr>
        <w:rPr>
          <w:rFonts w:ascii="Arial" w:hAnsi="Arial" w:cs="Arial"/>
          <w:color w:val="000000" w:themeColor="text1"/>
          <w:lang w:val="de-DE"/>
        </w:rPr>
      </w:pPr>
    </w:p>
    <w:p w:rsidR="009324A5" w:rsidRPr="009324A5" w:rsidRDefault="009324A5" w:rsidP="009324A5">
      <w:pPr>
        <w:numPr>
          <w:ilvl w:val="0"/>
          <w:numId w:val="4"/>
        </w:numPr>
        <w:rPr>
          <w:rFonts w:ascii="Arial" w:hAnsi="Arial" w:cs="Arial"/>
          <w:color w:val="000000" w:themeColor="text1"/>
          <w:lang w:val="de-DE"/>
        </w:rPr>
      </w:pP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Tüm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kapı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malzemleri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ithal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ürün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olacaktır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>.</w:t>
      </w:r>
    </w:p>
    <w:p w:rsidR="009324A5" w:rsidRPr="009324A5" w:rsidRDefault="009324A5" w:rsidP="009324A5">
      <w:pPr>
        <w:rPr>
          <w:rFonts w:ascii="Arial" w:hAnsi="Arial" w:cs="Arial"/>
          <w:color w:val="000000" w:themeColor="text1"/>
          <w:lang w:val="de-DE"/>
        </w:rPr>
      </w:pPr>
    </w:p>
    <w:p w:rsidR="009324A5" w:rsidRPr="009324A5" w:rsidRDefault="009324A5" w:rsidP="009324A5">
      <w:pPr>
        <w:numPr>
          <w:ilvl w:val="0"/>
          <w:numId w:val="4"/>
        </w:numPr>
        <w:rPr>
          <w:rFonts w:ascii="Arial" w:hAnsi="Arial" w:cs="Arial"/>
          <w:color w:val="000000" w:themeColor="text1"/>
          <w:lang w:val="de-DE"/>
        </w:rPr>
      </w:pPr>
      <w:r w:rsidRPr="009324A5">
        <w:rPr>
          <w:rFonts w:ascii="Arial" w:hAnsi="Arial" w:cs="Arial"/>
          <w:color w:val="000000" w:themeColor="text1"/>
          <w:lang w:val="de-DE"/>
        </w:rPr>
        <w:t xml:space="preserve">Firma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mekanizma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ile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alakalı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her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zaman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yeterli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yedek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parça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stoğu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bulundurduğunu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belgeleyecektir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>.</w:t>
      </w:r>
    </w:p>
    <w:p w:rsidR="009324A5" w:rsidRPr="009324A5" w:rsidRDefault="009324A5" w:rsidP="009324A5">
      <w:pPr>
        <w:rPr>
          <w:rFonts w:ascii="Arial" w:hAnsi="Arial" w:cs="Arial"/>
          <w:color w:val="000000" w:themeColor="text1"/>
          <w:lang w:val="de-DE"/>
        </w:rPr>
      </w:pPr>
    </w:p>
    <w:p w:rsidR="009324A5" w:rsidRPr="009324A5" w:rsidRDefault="009324A5" w:rsidP="009324A5">
      <w:pPr>
        <w:numPr>
          <w:ilvl w:val="0"/>
          <w:numId w:val="4"/>
        </w:numPr>
        <w:rPr>
          <w:rFonts w:ascii="Arial" w:hAnsi="Arial" w:cs="Arial"/>
          <w:color w:val="000000" w:themeColor="text1"/>
          <w:lang w:val="de-DE"/>
        </w:rPr>
      </w:pPr>
      <w:r w:rsidRPr="009324A5">
        <w:rPr>
          <w:rFonts w:ascii="Arial" w:hAnsi="Arial" w:cs="Arial"/>
          <w:color w:val="000000" w:themeColor="text1"/>
          <w:lang w:val="de-DE"/>
        </w:rPr>
        <w:t xml:space="preserve">Firma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idare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tarafından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talep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edildiği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takdirde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kapıların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çalışma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sistemleri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ile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ilgili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olarak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işveren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elemanlarına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eğitim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9324A5">
        <w:rPr>
          <w:rFonts w:ascii="Arial" w:hAnsi="Arial" w:cs="Arial"/>
          <w:color w:val="000000" w:themeColor="text1"/>
          <w:lang w:val="de-DE"/>
        </w:rPr>
        <w:t>verecektir</w:t>
      </w:r>
      <w:proofErr w:type="spellEnd"/>
      <w:r w:rsidRPr="009324A5">
        <w:rPr>
          <w:rFonts w:ascii="Arial" w:hAnsi="Arial" w:cs="Arial"/>
          <w:color w:val="000000" w:themeColor="text1"/>
          <w:lang w:val="de-DE"/>
        </w:rPr>
        <w:t>.</w:t>
      </w:r>
    </w:p>
    <w:p w:rsidR="009324A5" w:rsidRPr="009324A5" w:rsidRDefault="009324A5" w:rsidP="009324A5">
      <w:pPr>
        <w:rPr>
          <w:rFonts w:ascii="Arial" w:hAnsi="Arial" w:cs="Arial"/>
          <w:color w:val="000000" w:themeColor="text1"/>
          <w:lang w:val="de-DE"/>
        </w:rPr>
      </w:pPr>
    </w:p>
    <w:p w:rsidR="00992B54" w:rsidRPr="002252FE" w:rsidRDefault="00992B54" w:rsidP="00992B54">
      <w:pPr>
        <w:rPr>
          <w:rFonts w:ascii="Tahoma" w:hAnsi="Tahoma" w:cs="Tahoma"/>
          <w:color w:val="auto"/>
          <w:sz w:val="22"/>
          <w:szCs w:val="22"/>
        </w:rPr>
      </w:pPr>
    </w:p>
    <w:p w:rsidR="00992B54" w:rsidRPr="002252FE" w:rsidRDefault="00992B54" w:rsidP="00992B54">
      <w:pPr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          </w:t>
      </w:r>
      <w:r w:rsidRPr="002252FE">
        <w:rPr>
          <w:rFonts w:ascii="Tahoma" w:hAnsi="Tahoma" w:cs="Tahoma"/>
          <w:color w:val="auto"/>
          <w:sz w:val="22"/>
          <w:szCs w:val="22"/>
        </w:rPr>
        <w:t xml:space="preserve">Yukarıdaki teknik özelliklere </w:t>
      </w:r>
      <w:r>
        <w:rPr>
          <w:rFonts w:ascii="Tahoma" w:hAnsi="Tahoma" w:cs="Tahoma"/>
          <w:color w:val="auto"/>
          <w:sz w:val="22"/>
          <w:szCs w:val="22"/>
        </w:rPr>
        <w:t>uygulama</w:t>
      </w:r>
      <w:r w:rsidRPr="002252FE">
        <w:rPr>
          <w:rFonts w:ascii="Tahoma" w:hAnsi="Tahoma" w:cs="Tahoma"/>
          <w:color w:val="auto"/>
          <w:sz w:val="22"/>
          <w:szCs w:val="22"/>
        </w:rPr>
        <w:t xml:space="preserve"> projesi ve detayına uygun olarak Her türlü malzeme ve zayiatı, işçilik, nakliye, yatay ve düşey taşımalar, yükleme-boşaltma, alet edevat giderleri müteahhitlik karı ve genel giderler dâhil</w:t>
      </w:r>
      <w:r>
        <w:rPr>
          <w:rFonts w:ascii="Tahoma" w:hAnsi="Tahoma" w:cs="Tahoma"/>
          <w:color w:val="auto"/>
          <w:sz w:val="22"/>
          <w:szCs w:val="22"/>
        </w:rPr>
        <w:t>dir.</w:t>
      </w:r>
    </w:p>
    <w:p w:rsidR="00992B54" w:rsidRPr="002252FE" w:rsidRDefault="00992B54" w:rsidP="00992B54">
      <w:pPr>
        <w:numPr>
          <w:ilvl w:val="0"/>
          <w:numId w:val="2"/>
        </w:numPr>
        <w:jc w:val="both"/>
        <w:rPr>
          <w:rFonts w:ascii="Tahoma" w:hAnsi="Tahoma" w:cs="Tahoma"/>
          <w:color w:val="auto"/>
          <w:sz w:val="22"/>
          <w:szCs w:val="22"/>
        </w:rPr>
      </w:pPr>
    </w:p>
    <w:p w:rsidR="00992B54" w:rsidRPr="007D0110" w:rsidRDefault="00992B54" w:rsidP="00992B54">
      <w:pPr>
        <w:numPr>
          <w:ilvl w:val="0"/>
          <w:numId w:val="2"/>
        </w:numPr>
        <w:jc w:val="both"/>
        <w:rPr>
          <w:rFonts w:ascii="Tahoma" w:hAnsi="Tahoma" w:cs="Tahoma"/>
          <w:color w:val="auto"/>
          <w:sz w:val="22"/>
          <w:szCs w:val="22"/>
        </w:rPr>
      </w:pPr>
    </w:p>
    <w:p w:rsidR="00992B54" w:rsidRDefault="00992B54" w:rsidP="00992B54">
      <w:pPr>
        <w:ind w:firstLine="708"/>
        <w:jc w:val="both"/>
        <w:rPr>
          <w:rFonts w:ascii="Tahoma" w:hAnsi="Tahoma" w:cs="Tahoma"/>
          <w:color w:val="auto"/>
          <w:sz w:val="22"/>
          <w:szCs w:val="22"/>
        </w:rPr>
      </w:pPr>
    </w:p>
    <w:p w:rsidR="00992B54" w:rsidRPr="00527466" w:rsidRDefault="00992B54" w:rsidP="00992B54">
      <w:pPr>
        <w:ind w:firstLine="708"/>
        <w:jc w:val="both"/>
        <w:rPr>
          <w:rFonts w:ascii="Tahoma" w:hAnsi="Tahoma" w:cs="Tahoma"/>
          <w:color w:val="auto"/>
          <w:sz w:val="22"/>
          <w:szCs w:val="22"/>
        </w:rPr>
      </w:pPr>
    </w:p>
    <w:p w:rsidR="001271B8" w:rsidRDefault="001271B8"/>
    <w:sectPr w:rsidR="00127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1727715"/>
    <w:multiLevelType w:val="hybridMultilevel"/>
    <w:tmpl w:val="BE7635B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51594C"/>
    <w:multiLevelType w:val="hybridMultilevel"/>
    <w:tmpl w:val="2290498E"/>
    <w:lvl w:ilvl="0" w:tplc="05D4D05A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25091"/>
    <w:multiLevelType w:val="hybridMultilevel"/>
    <w:tmpl w:val="FC7231B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BE07A6"/>
    <w:multiLevelType w:val="hybridMultilevel"/>
    <w:tmpl w:val="837CA1DE"/>
    <w:lvl w:ilvl="0" w:tplc="4E6C1CDC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5" w:hanging="360"/>
      </w:pPr>
    </w:lvl>
    <w:lvl w:ilvl="2" w:tplc="041F001B" w:tentative="1">
      <w:start w:val="1"/>
      <w:numFmt w:val="lowerRoman"/>
      <w:lvlText w:val="%3."/>
      <w:lvlJc w:val="right"/>
      <w:pPr>
        <w:ind w:left="1875" w:hanging="180"/>
      </w:pPr>
    </w:lvl>
    <w:lvl w:ilvl="3" w:tplc="041F000F" w:tentative="1">
      <w:start w:val="1"/>
      <w:numFmt w:val="decimal"/>
      <w:lvlText w:val="%4."/>
      <w:lvlJc w:val="left"/>
      <w:pPr>
        <w:ind w:left="2595" w:hanging="360"/>
      </w:pPr>
    </w:lvl>
    <w:lvl w:ilvl="4" w:tplc="041F0019" w:tentative="1">
      <w:start w:val="1"/>
      <w:numFmt w:val="lowerLetter"/>
      <w:lvlText w:val="%5."/>
      <w:lvlJc w:val="left"/>
      <w:pPr>
        <w:ind w:left="3315" w:hanging="360"/>
      </w:pPr>
    </w:lvl>
    <w:lvl w:ilvl="5" w:tplc="041F001B" w:tentative="1">
      <w:start w:val="1"/>
      <w:numFmt w:val="lowerRoman"/>
      <w:lvlText w:val="%6."/>
      <w:lvlJc w:val="right"/>
      <w:pPr>
        <w:ind w:left="4035" w:hanging="180"/>
      </w:pPr>
    </w:lvl>
    <w:lvl w:ilvl="6" w:tplc="041F000F" w:tentative="1">
      <w:start w:val="1"/>
      <w:numFmt w:val="decimal"/>
      <w:lvlText w:val="%7."/>
      <w:lvlJc w:val="left"/>
      <w:pPr>
        <w:ind w:left="4755" w:hanging="360"/>
      </w:pPr>
    </w:lvl>
    <w:lvl w:ilvl="7" w:tplc="041F0019" w:tentative="1">
      <w:start w:val="1"/>
      <w:numFmt w:val="lowerLetter"/>
      <w:lvlText w:val="%8."/>
      <w:lvlJc w:val="left"/>
      <w:pPr>
        <w:ind w:left="5475" w:hanging="360"/>
      </w:pPr>
    </w:lvl>
    <w:lvl w:ilvl="8" w:tplc="041F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67451FC1"/>
    <w:multiLevelType w:val="hybridMultilevel"/>
    <w:tmpl w:val="D3143E2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54"/>
    <w:rsid w:val="000077C3"/>
    <w:rsid w:val="00046089"/>
    <w:rsid w:val="000D3660"/>
    <w:rsid w:val="001260B1"/>
    <w:rsid w:val="001271B8"/>
    <w:rsid w:val="001627CF"/>
    <w:rsid w:val="003A3A13"/>
    <w:rsid w:val="003F75BD"/>
    <w:rsid w:val="0058666A"/>
    <w:rsid w:val="0062088E"/>
    <w:rsid w:val="006A79A7"/>
    <w:rsid w:val="0081491E"/>
    <w:rsid w:val="008E226A"/>
    <w:rsid w:val="009324A5"/>
    <w:rsid w:val="00992310"/>
    <w:rsid w:val="00992B54"/>
    <w:rsid w:val="00A02F71"/>
    <w:rsid w:val="00A60660"/>
    <w:rsid w:val="00AD1D35"/>
    <w:rsid w:val="00B0589F"/>
    <w:rsid w:val="00B6093F"/>
    <w:rsid w:val="00BA593D"/>
    <w:rsid w:val="00CB399F"/>
    <w:rsid w:val="00CE1FBC"/>
    <w:rsid w:val="00E50FC2"/>
    <w:rsid w:val="00F80FE7"/>
    <w:rsid w:val="00F91158"/>
    <w:rsid w:val="00F93D54"/>
    <w:rsid w:val="00FE4636"/>
    <w:rsid w:val="00F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728915"/>
  <w15:chartTrackingRefBased/>
  <w15:docId w15:val="{C3D85615-589E-425E-A3BF-D5899AFD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B54"/>
    <w:pPr>
      <w:spacing w:after="0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tr-TR"/>
    </w:rPr>
  </w:style>
  <w:style w:type="paragraph" w:styleId="Balk1">
    <w:name w:val="heading 1"/>
    <w:basedOn w:val="Normal"/>
    <w:next w:val="GvdeMetni"/>
    <w:link w:val="Balk1Char"/>
    <w:qFormat/>
    <w:rsid w:val="009324A5"/>
    <w:pPr>
      <w:keepNext/>
      <w:keepLines/>
      <w:spacing w:after="220" w:line="200" w:lineRule="atLeast"/>
      <w:outlineLvl w:val="0"/>
    </w:pPr>
    <w:rPr>
      <w:rFonts w:ascii="Arial Black" w:hAnsi="Arial Black"/>
      <w:color w:val="auto"/>
      <w:spacing w:val="-10"/>
      <w:kern w:val="28"/>
      <w:sz w:val="22"/>
      <w:szCs w:val="20"/>
      <w:lang w:val="en-AU"/>
    </w:rPr>
  </w:style>
  <w:style w:type="paragraph" w:styleId="Balk3">
    <w:name w:val="heading 3"/>
    <w:basedOn w:val="Normal"/>
    <w:next w:val="GvdeMetni"/>
    <w:link w:val="Balk3Char"/>
    <w:qFormat/>
    <w:rsid w:val="009324A5"/>
    <w:pPr>
      <w:keepNext/>
      <w:keepLines/>
      <w:spacing w:line="180" w:lineRule="atLeast"/>
      <w:ind w:left="360"/>
      <w:outlineLvl w:val="2"/>
    </w:pPr>
    <w:rPr>
      <w:rFonts w:ascii="Arial Black" w:hAnsi="Arial Black"/>
      <w:color w:val="auto"/>
      <w:spacing w:val="-5"/>
      <w:kern w:val="28"/>
      <w:sz w:val="20"/>
      <w:szCs w:val="20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324A5"/>
    <w:rPr>
      <w:rFonts w:ascii="Arial Black" w:eastAsia="Times New Roman" w:hAnsi="Arial Black" w:cs="Times New Roman"/>
      <w:spacing w:val="-10"/>
      <w:kern w:val="28"/>
      <w:szCs w:val="20"/>
      <w:lang w:val="en-AU" w:eastAsia="tr-TR"/>
    </w:rPr>
  </w:style>
  <w:style w:type="character" w:customStyle="1" w:styleId="Balk3Char">
    <w:name w:val="Başlık 3 Char"/>
    <w:basedOn w:val="VarsaylanParagrafYazTipi"/>
    <w:link w:val="Balk3"/>
    <w:rsid w:val="009324A5"/>
    <w:rPr>
      <w:rFonts w:ascii="Arial Black" w:eastAsia="Times New Roman" w:hAnsi="Arial Black" w:cs="Times New Roman"/>
      <w:spacing w:val="-5"/>
      <w:kern w:val="28"/>
      <w:sz w:val="20"/>
      <w:szCs w:val="20"/>
      <w:lang w:val="en-AU" w:eastAsia="tr-TR"/>
    </w:rPr>
  </w:style>
  <w:style w:type="paragraph" w:styleId="GvdeMetni">
    <w:name w:val="Body Text"/>
    <w:basedOn w:val="Normal"/>
    <w:link w:val="GvdeMetniChar"/>
    <w:rsid w:val="009324A5"/>
    <w:pPr>
      <w:spacing w:after="220" w:line="180" w:lineRule="atLeast"/>
      <w:jc w:val="both"/>
    </w:pPr>
    <w:rPr>
      <w:rFonts w:ascii="Arial" w:hAnsi="Arial"/>
      <w:color w:val="auto"/>
      <w:spacing w:val="-5"/>
      <w:sz w:val="20"/>
      <w:szCs w:val="20"/>
      <w:lang w:val="en-AU"/>
    </w:rPr>
  </w:style>
  <w:style w:type="character" w:customStyle="1" w:styleId="GvdeMetniChar">
    <w:name w:val="Gövde Metni Char"/>
    <w:basedOn w:val="VarsaylanParagrafYazTipi"/>
    <w:link w:val="GvdeMetni"/>
    <w:rsid w:val="009324A5"/>
    <w:rPr>
      <w:rFonts w:ascii="Arial" w:eastAsia="Times New Roman" w:hAnsi="Arial" w:cs="Times New Roman"/>
      <w:spacing w:val="-5"/>
      <w:sz w:val="20"/>
      <w:szCs w:val="20"/>
      <w:lang w:val="en-AU" w:eastAsia="tr-TR"/>
    </w:rPr>
  </w:style>
  <w:style w:type="paragraph" w:customStyle="1" w:styleId="HeadingBase">
    <w:name w:val="Heading Base"/>
    <w:basedOn w:val="GvdeMetni"/>
    <w:next w:val="GvdeMetni"/>
    <w:rsid w:val="009324A5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GvdeMetniGirintisi">
    <w:name w:val="Body Text Indent"/>
    <w:basedOn w:val="Normal"/>
    <w:link w:val="GvdeMetniGirintisiChar"/>
    <w:rsid w:val="009324A5"/>
    <w:pPr>
      <w:ind w:left="180"/>
    </w:pPr>
    <w:rPr>
      <w:color w:val="auto"/>
    </w:rPr>
  </w:style>
  <w:style w:type="character" w:customStyle="1" w:styleId="GvdeMetniGirintisiChar">
    <w:name w:val="Gövde Metni Girintisi Char"/>
    <w:basedOn w:val="VarsaylanParagrafYazTipi"/>
    <w:link w:val="GvdeMetniGirintisi"/>
    <w:rsid w:val="009324A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rsid w:val="009324A5"/>
    <w:rPr>
      <w:rFonts w:ascii="Arial" w:hAnsi="Arial" w:cs="Arial"/>
      <w:color w:val="auto"/>
      <w:spacing w:val="-5"/>
      <w:sz w:val="22"/>
      <w:szCs w:val="20"/>
      <w:lang w:val="de-DE"/>
    </w:rPr>
  </w:style>
  <w:style w:type="character" w:customStyle="1" w:styleId="GvdeMetni2Char">
    <w:name w:val="Gövde Metni 2 Char"/>
    <w:basedOn w:val="VarsaylanParagrafYazTipi"/>
    <w:link w:val="GvdeMetni2"/>
    <w:rsid w:val="009324A5"/>
    <w:rPr>
      <w:rFonts w:ascii="Arial" w:eastAsia="Times New Roman" w:hAnsi="Arial" w:cs="Arial"/>
      <w:spacing w:val="-5"/>
      <w:szCs w:val="20"/>
      <w:lang w:val="de-DE" w:eastAsia="tr-TR"/>
    </w:rPr>
  </w:style>
  <w:style w:type="paragraph" w:styleId="ListeParagraf">
    <w:name w:val="List Paragraph"/>
    <w:basedOn w:val="Normal"/>
    <w:uiPriority w:val="34"/>
    <w:qFormat/>
    <w:rsid w:val="000D3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YENİCE İNŞAAT DEK. SAN. TİC. LTD. ŞTİ.</cp:lastModifiedBy>
  <cp:revision>18</cp:revision>
  <dcterms:created xsi:type="dcterms:W3CDTF">2016-03-23T10:32:00Z</dcterms:created>
  <dcterms:modified xsi:type="dcterms:W3CDTF">2019-03-19T07:49:00Z</dcterms:modified>
</cp:coreProperties>
</file>